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BFDB" w14:textId="0922CD5C" w:rsidR="007C6EE6" w:rsidRDefault="004A6E4B" w:rsidP="007C6EE6">
      <w:pPr>
        <w:spacing w:line="240" w:lineRule="atLeast"/>
        <w:rPr>
          <w:rFonts w:ascii="Verdana" w:hAnsi="Verdana"/>
          <w:sz w:val="40"/>
          <w:szCs w:val="40"/>
        </w:rPr>
      </w:pPr>
      <w:r>
        <w:rPr>
          <w:noProof/>
        </w:rPr>
        <w:drawing>
          <wp:inline distT="0" distB="0" distL="0" distR="0" wp14:anchorId="172CEBB6" wp14:editId="4C7F3736">
            <wp:extent cx="5759450" cy="323779"/>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23779"/>
                    </a:xfrm>
                    <a:prstGeom prst="rect">
                      <a:avLst/>
                    </a:prstGeom>
                  </pic:spPr>
                </pic:pic>
              </a:graphicData>
            </a:graphic>
          </wp:inline>
        </w:drawing>
      </w:r>
    </w:p>
    <w:p w14:paraId="37C229E6" w14:textId="77777777" w:rsidR="007C6EE6" w:rsidRPr="00461ECF" w:rsidRDefault="007C6EE6" w:rsidP="007C6EE6">
      <w:pPr>
        <w:spacing w:line="240" w:lineRule="atLeast"/>
        <w:rPr>
          <w:rFonts w:ascii="Verdana" w:hAnsi="Verdana"/>
          <w:sz w:val="40"/>
          <w:szCs w:val="40"/>
        </w:rPr>
      </w:pPr>
    </w:p>
    <w:p w14:paraId="34E4B693" w14:textId="77777777" w:rsidR="007C6EE6" w:rsidRDefault="007C6EE6" w:rsidP="007C6EE6">
      <w:pPr>
        <w:spacing w:line="240" w:lineRule="atLeast"/>
        <w:rPr>
          <w:rFonts w:ascii="Verdana" w:hAnsi="Verdana"/>
          <w:sz w:val="40"/>
          <w:szCs w:val="40"/>
        </w:rPr>
      </w:pPr>
    </w:p>
    <w:p w14:paraId="453D01CA" w14:textId="77777777" w:rsidR="007C6EE6" w:rsidRPr="00461ECF" w:rsidRDefault="007C6EE6" w:rsidP="007C6EE6">
      <w:pPr>
        <w:spacing w:line="240" w:lineRule="atLeast"/>
        <w:rPr>
          <w:rFonts w:ascii="Verdana" w:hAnsi="Verdana"/>
          <w:sz w:val="40"/>
          <w:szCs w:val="40"/>
        </w:rPr>
      </w:pPr>
    </w:p>
    <w:p w14:paraId="507A7ACC" w14:textId="77777777" w:rsidR="007C6EE6" w:rsidRDefault="007C6EE6" w:rsidP="00924CA4">
      <w:pPr>
        <w:spacing w:line="240" w:lineRule="atLeast"/>
        <w:ind w:left="1416" w:firstLine="708"/>
        <w:rPr>
          <w:rFonts w:ascii="Verdana" w:hAnsi="Verdana"/>
          <w:bCs/>
          <w:sz w:val="40"/>
          <w:szCs w:val="40"/>
        </w:rPr>
      </w:pPr>
      <w:r>
        <w:rPr>
          <w:rFonts w:ascii="Verdana" w:hAnsi="Verdana"/>
          <w:bCs/>
          <w:sz w:val="40"/>
          <w:szCs w:val="40"/>
        </w:rPr>
        <w:t>Actuariële verklaring</w:t>
      </w:r>
      <w:r w:rsidR="00924CA4">
        <w:rPr>
          <w:rFonts w:ascii="Verdana" w:hAnsi="Verdana"/>
          <w:bCs/>
          <w:sz w:val="40"/>
          <w:szCs w:val="40"/>
        </w:rPr>
        <w:t xml:space="preserve"> </w:t>
      </w:r>
    </w:p>
    <w:p w14:paraId="05C5CAD7" w14:textId="61519792" w:rsidR="007C6EE6" w:rsidRDefault="007C6EE6" w:rsidP="00924CA4">
      <w:pPr>
        <w:spacing w:line="240" w:lineRule="atLeast"/>
        <w:ind w:left="1416" w:firstLine="708"/>
        <w:rPr>
          <w:rFonts w:ascii="Verdana" w:hAnsi="Verdana"/>
          <w:bCs/>
          <w:sz w:val="40"/>
          <w:szCs w:val="40"/>
        </w:rPr>
      </w:pPr>
      <w:r>
        <w:rPr>
          <w:rFonts w:ascii="Verdana" w:hAnsi="Verdana"/>
          <w:bCs/>
          <w:sz w:val="40"/>
          <w:szCs w:val="40"/>
        </w:rPr>
        <w:t xml:space="preserve">pensioenfondsen </w:t>
      </w:r>
      <w:r w:rsidR="00743DF7">
        <w:rPr>
          <w:rFonts w:ascii="Verdana" w:hAnsi="Verdana"/>
          <w:bCs/>
          <w:sz w:val="40"/>
          <w:szCs w:val="40"/>
        </w:rPr>
        <w:t>20</w:t>
      </w:r>
      <w:r w:rsidR="0023485D">
        <w:rPr>
          <w:rFonts w:ascii="Verdana" w:hAnsi="Verdana"/>
          <w:bCs/>
          <w:sz w:val="40"/>
          <w:szCs w:val="40"/>
        </w:rPr>
        <w:t>2</w:t>
      </w:r>
      <w:r w:rsidR="00D47437">
        <w:rPr>
          <w:rFonts w:ascii="Verdana" w:hAnsi="Verdana"/>
          <w:bCs/>
          <w:sz w:val="40"/>
          <w:szCs w:val="40"/>
        </w:rPr>
        <w:t>4</w:t>
      </w:r>
      <w:r w:rsidR="00743DF7" w:rsidRPr="00461ECF">
        <w:rPr>
          <w:rFonts w:ascii="Verdana" w:hAnsi="Verdana"/>
          <w:bCs/>
          <w:sz w:val="40"/>
          <w:szCs w:val="40"/>
        </w:rPr>
        <w:t xml:space="preserve"> </w:t>
      </w:r>
    </w:p>
    <w:p w14:paraId="10034EB5" w14:textId="77777777" w:rsidR="007C6EE6" w:rsidRPr="00461ECF" w:rsidRDefault="007C6EE6" w:rsidP="007C6EE6">
      <w:pPr>
        <w:spacing w:line="240" w:lineRule="atLeast"/>
        <w:rPr>
          <w:rFonts w:ascii="Verdana" w:hAnsi="Verdana"/>
          <w:sz w:val="40"/>
          <w:szCs w:val="40"/>
        </w:rPr>
      </w:pPr>
    </w:p>
    <w:p w14:paraId="69EF3CDC" w14:textId="77777777" w:rsidR="007C6EE6" w:rsidRPr="00BF2AF4" w:rsidRDefault="007C6EE6" w:rsidP="007C6EE6">
      <w:pPr>
        <w:spacing w:line="240" w:lineRule="atLeast"/>
        <w:jc w:val="center"/>
        <w:rPr>
          <w:rFonts w:ascii="Verdana" w:hAnsi="Verdana"/>
          <w:sz w:val="40"/>
          <w:szCs w:val="40"/>
        </w:rPr>
      </w:pPr>
    </w:p>
    <w:p w14:paraId="19FEAC3A" w14:textId="77777777" w:rsidR="007C6EE6" w:rsidRPr="00461ECF" w:rsidRDefault="007C6EE6" w:rsidP="007C6EE6">
      <w:pPr>
        <w:spacing w:line="240" w:lineRule="atLeast"/>
        <w:rPr>
          <w:rFonts w:ascii="Verdana" w:hAnsi="Verdana"/>
          <w:sz w:val="40"/>
          <w:szCs w:val="40"/>
        </w:rPr>
      </w:pPr>
    </w:p>
    <w:p w14:paraId="5A21DA8D" w14:textId="77777777" w:rsidR="007C6EE6" w:rsidRPr="00461ECF" w:rsidRDefault="007C6EE6" w:rsidP="007C6EE6">
      <w:pPr>
        <w:spacing w:line="240" w:lineRule="atLeast"/>
        <w:rPr>
          <w:rFonts w:ascii="Verdana" w:hAnsi="Verdana"/>
          <w:sz w:val="40"/>
          <w:szCs w:val="40"/>
        </w:rPr>
      </w:pPr>
    </w:p>
    <w:p w14:paraId="5FCA36E0" w14:textId="77777777" w:rsidR="007C6EE6" w:rsidRPr="00461ECF" w:rsidRDefault="007C6EE6" w:rsidP="007C6EE6">
      <w:pPr>
        <w:spacing w:line="240" w:lineRule="atLeast"/>
        <w:rPr>
          <w:rFonts w:ascii="Verdana" w:hAnsi="Verdana"/>
          <w:sz w:val="40"/>
          <w:szCs w:val="40"/>
        </w:rPr>
      </w:pPr>
    </w:p>
    <w:p w14:paraId="6BA81F8A" w14:textId="77777777" w:rsidR="007C6EE6" w:rsidRPr="00461ECF" w:rsidRDefault="007C6EE6" w:rsidP="007C6EE6">
      <w:pPr>
        <w:spacing w:line="240" w:lineRule="atLeast"/>
        <w:rPr>
          <w:rFonts w:ascii="Verdana" w:hAnsi="Verdana"/>
          <w:sz w:val="40"/>
          <w:szCs w:val="40"/>
        </w:rPr>
      </w:pPr>
    </w:p>
    <w:p w14:paraId="2BCEEE1D" w14:textId="77777777" w:rsidR="007C6EE6" w:rsidRPr="00461ECF" w:rsidRDefault="007C6EE6" w:rsidP="007C6EE6">
      <w:pPr>
        <w:spacing w:line="240" w:lineRule="atLeast"/>
        <w:rPr>
          <w:rFonts w:ascii="Verdana" w:hAnsi="Verdana"/>
          <w:sz w:val="40"/>
          <w:szCs w:val="40"/>
        </w:rPr>
      </w:pPr>
    </w:p>
    <w:p w14:paraId="3C91A77A" w14:textId="77777777" w:rsidR="007C6EE6" w:rsidRDefault="007C6EE6" w:rsidP="007C6EE6">
      <w:pPr>
        <w:spacing w:line="240" w:lineRule="atLeast"/>
        <w:rPr>
          <w:rFonts w:ascii="Verdana" w:hAnsi="Verdana"/>
          <w:sz w:val="40"/>
          <w:szCs w:val="40"/>
        </w:rPr>
      </w:pPr>
    </w:p>
    <w:p w14:paraId="3AD2BE19" w14:textId="77777777" w:rsidR="007C6EE6" w:rsidRDefault="007C6EE6" w:rsidP="007C6EE6">
      <w:pPr>
        <w:spacing w:line="240" w:lineRule="atLeast"/>
        <w:rPr>
          <w:rFonts w:ascii="Verdana" w:hAnsi="Verdana"/>
          <w:sz w:val="40"/>
          <w:szCs w:val="40"/>
        </w:rPr>
      </w:pPr>
    </w:p>
    <w:p w14:paraId="41D3A990" w14:textId="77777777" w:rsidR="007C6EE6" w:rsidRDefault="007C6EE6" w:rsidP="007C6EE6">
      <w:pPr>
        <w:spacing w:line="240" w:lineRule="atLeast"/>
        <w:rPr>
          <w:rFonts w:ascii="Verdana" w:hAnsi="Verdana"/>
          <w:sz w:val="40"/>
          <w:szCs w:val="40"/>
        </w:rPr>
      </w:pPr>
    </w:p>
    <w:p w14:paraId="701CC30A" w14:textId="77777777" w:rsidR="007C6EE6" w:rsidRDefault="007C6EE6" w:rsidP="007C6EE6">
      <w:pPr>
        <w:spacing w:line="240" w:lineRule="atLeast"/>
        <w:rPr>
          <w:rFonts w:ascii="Verdana" w:hAnsi="Verdana"/>
          <w:sz w:val="40"/>
          <w:szCs w:val="40"/>
        </w:rPr>
      </w:pPr>
    </w:p>
    <w:p w14:paraId="1A734CA6" w14:textId="77777777" w:rsidR="007C6EE6" w:rsidRDefault="007C6EE6" w:rsidP="007C6EE6">
      <w:pPr>
        <w:spacing w:line="240" w:lineRule="atLeast"/>
        <w:rPr>
          <w:rFonts w:ascii="Verdana" w:hAnsi="Verdana"/>
          <w:sz w:val="40"/>
          <w:szCs w:val="40"/>
        </w:rPr>
      </w:pPr>
    </w:p>
    <w:p w14:paraId="54503314" w14:textId="77777777" w:rsidR="007C6EE6" w:rsidRDefault="007C6EE6" w:rsidP="007C6EE6">
      <w:pPr>
        <w:spacing w:line="240" w:lineRule="atLeast"/>
        <w:rPr>
          <w:rFonts w:ascii="Verdana" w:hAnsi="Verdana"/>
          <w:sz w:val="40"/>
          <w:szCs w:val="40"/>
        </w:rPr>
      </w:pPr>
    </w:p>
    <w:p w14:paraId="23C457A4" w14:textId="77777777" w:rsidR="007C6EE6" w:rsidRDefault="007C6EE6" w:rsidP="007C6EE6">
      <w:pPr>
        <w:spacing w:line="240" w:lineRule="atLeast"/>
        <w:rPr>
          <w:rFonts w:ascii="Verdana" w:hAnsi="Verdana"/>
          <w:sz w:val="40"/>
          <w:szCs w:val="40"/>
        </w:rPr>
      </w:pPr>
    </w:p>
    <w:p w14:paraId="3E62EC18" w14:textId="77777777" w:rsidR="007C6EE6" w:rsidRDefault="007C6EE6" w:rsidP="007C6EE6">
      <w:pPr>
        <w:spacing w:line="240" w:lineRule="atLeast"/>
        <w:rPr>
          <w:rFonts w:ascii="Verdana" w:hAnsi="Verdana"/>
          <w:sz w:val="40"/>
          <w:szCs w:val="40"/>
        </w:rPr>
      </w:pPr>
    </w:p>
    <w:p w14:paraId="7408336D" w14:textId="77777777" w:rsidR="007C6EE6" w:rsidRDefault="007C6EE6" w:rsidP="007C6EE6">
      <w:pPr>
        <w:spacing w:line="240" w:lineRule="atLeast"/>
        <w:rPr>
          <w:rFonts w:ascii="Verdana" w:hAnsi="Verdana"/>
          <w:sz w:val="40"/>
          <w:szCs w:val="40"/>
        </w:rPr>
      </w:pPr>
    </w:p>
    <w:p w14:paraId="79A9CD36" w14:textId="77777777" w:rsidR="007C6EE6" w:rsidRDefault="007C6EE6" w:rsidP="007C6EE6">
      <w:pPr>
        <w:spacing w:line="240" w:lineRule="atLeast"/>
        <w:rPr>
          <w:rFonts w:ascii="Verdana" w:hAnsi="Verdana"/>
          <w:sz w:val="40"/>
          <w:szCs w:val="40"/>
        </w:rPr>
      </w:pPr>
    </w:p>
    <w:p w14:paraId="02329120" w14:textId="77777777" w:rsidR="007C6EE6" w:rsidRDefault="007C6EE6" w:rsidP="007C6EE6">
      <w:pPr>
        <w:spacing w:line="240" w:lineRule="atLeast"/>
        <w:rPr>
          <w:rFonts w:ascii="Verdana" w:hAnsi="Verdana"/>
          <w:sz w:val="40"/>
          <w:szCs w:val="40"/>
        </w:rPr>
      </w:pPr>
    </w:p>
    <w:p w14:paraId="68F61984"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Hoofdindeling: </w:t>
      </w:r>
      <w:r w:rsidRPr="000A5B7E">
        <w:rPr>
          <w:rFonts w:ascii="Verdana" w:hAnsi="Verdana"/>
          <w:sz w:val="20"/>
          <w:szCs w:val="20"/>
        </w:rPr>
        <w:tab/>
      </w:r>
      <w:r w:rsidRPr="000A5B7E">
        <w:rPr>
          <w:rFonts w:ascii="Verdana" w:hAnsi="Verdana"/>
          <w:sz w:val="20"/>
          <w:szCs w:val="20"/>
        </w:rPr>
        <w:tab/>
        <w:t>Beroepsreglementering</w:t>
      </w:r>
    </w:p>
    <w:p w14:paraId="443DD331"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Categorie: </w:t>
      </w:r>
      <w:r w:rsidRPr="000A5B7E">
        <w:rPr>
          <w:rFonts w:ascii="Verdana" w:hAnsi="Verdana"/>
          <w:sz w:val="20"/>
          <w:szCs w:val="20"/>
        </w:rPr>
        <w:tab/>
      </w:r>
      <w:r w:rsidRPr="000A5B7E">
        <w:rPr>
          <w:rFonts w:ascii="Verdana" w:hAnsi="Verdana"/>
          <w:sz w:val="20"/>
          <w:szCs w:val="20"/>
        </w:rPr>
        <w:tab/>
      </w:r>
      <w:r w:rsidRPr="000A5B7E">
        <w:rPr>
          <w:rFonts w:ascii="Verdana" w:hAnsi="Verdana"/>
          <w:sz w:val="20"/>
          <w:szCs w:val="20"/>
        </w:rPr>
        <w:tab/>
        <w:t>Actuariële standaarden</w:t>
      </w:r>
    </w:p>
    <w:p w14:paraId="12DBE169" w14:textId="77777777" w:rsidR="000A5B7E" w:rsidRDefault="000A5B7E" w:rsidP="00D07023">
      <w:pPr>
        <w:autoSpaceDE w:val="0"/>
        <w:autoSpaceDN w:val="0"/>
        <w:adjustRightInd w:val="0"/>
        <w:rPr>
          <w:rFonts w:ascii="Verdana" w:hAnsi="Verdana" w:cs="Arial"/>
          <w:bCs/>
          <w:color w:val="000000"/>
          <w:sz w:val="20"/>
          <w:szCs w:val="20"/>
        </w:rPr>
      </w:pPr>
      <w:r w:rsidRPr="000A5B7E">
        <w:rPr>
          <w:rFonts w:ascii="Verdana" w:hAnsi="Verdana" w:cs="Arial"/>
          <w:bCs/>
          <w:color w:val="000000"/>
          <w:sz w:val="20"/>
          <w:szCs w:val="20"/>
        </w:rPr>
        <w:t>Opgesteld door:</w:t>
      </w:r>
      <w:r>
        <w:rPr>
          <w:rFonts w:ascii="Verdana" w:hAnsi="Verdana" w:cs="Arial"/>
          <w:bCs/>
          <w:color w:val="000000"/>
          <w:sz w:val="20"/>
          <w:szCs w:val="20"/>
        </w:rPr>
        <w:tab/>
      </w:r>
      <w:r>
        <w:rPr>
          <w:rFonts w:ascii="Verdana" w:hAnsi="Verdana" w:cs="Arial"/>
          <w:bCs/>
          <w:color w:val="000000"/>
          <w:sz w:val="20"/>
          <w:szCs w:val="20"/>
        </w:rPr>
        <w:tab/>
        <w:t>Werkgroep Actuariële Verklaring Pensioenfondsen</w:t>
      </w:r>
    </w:p>
    <w:p w14:paraId="18632E1F" w14:textId="0B017AE7" w:rsidR="000A5B7E"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door:</w:t>
      </w:r>
      <w:r w:rsidR="00D0659A">
        <w:rPr>
          <w:rFonts w:ascii="Verdana" w:hAnsi="Verdana" w:cs="Arial"/>
          <w:bCs/>
          <w:color w:val="000000"/>
          <w:sz w:val="20"/>
          <w:szCs w:val="20"/>
        </w:rPr>
        <w:tab/>
      </w:r>
      <w:r w:rsidR="00D0659A">
        <w:rPr>
          <w:rFonts w:ascii="Verdana" w:hAnsi="Verdana" w:cs="Arial"/>
          <w:bCs/>
          <w:color w:val="000000"/>
          <w:sz w:val="20"/>
          <w:szCs w:val="20"/>
        </w:rPr>
        <w:tab/>
        <w:t>Algemene Ledenvergadering</w:t>
      </w:r>
    </w:p>
    <w:p w14:paraId="52D49FF2" w14:textId="7C00FD4A" w:rsidR="00952429" w:rsidRDefault="0095242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op:</w:t>
      </w:r>
      <w:r>
        <w:rPr>
          <w:rFonts w:ascii="Verdana" w:hAnsi="Verdana" w:cs="Arial"/>
          <w:bCs/>
          <w:color w:val="000000"/>
          <w:sz w:val="20"/>
          <w:szCs w:val="20"/>
        </w:rPr>
        <w:tab/>
      </w:r>
      <w:r>
        <w:rPr>
          <w:rFonts w:ascii="Verdana" w:hAnsi="Verdana" w:cs="Arial"/>
          <w:bCs/>
          <w:color w:val="000000"/>
          <w:sz w:val="20"/>
          <w:szCs w:val="20"/>
        </w:rPr>
        <w:tab/>
      </w:r>
      <w:r w:rsidR="00D141DF">
        <w:rPr>
          <w:rFonts w:ascii="Verdana" w:hAnsi="Verdana" w:cs="Arial"/>
          <w:bCs/>
          <w:color w:val="000000"/>
          <w:sz w:val="20"/>
          <w:szCs w:val="20"/>
        </w:rPr>
        <w:t>1</w:t>
      </w:r>
      <w:r w:rsidR="00D47437">
        <w:rPr>
          <w:rFonts w:ascii="Verdana" w:hAnsi="Verdana" w:cs="Arial"/>
          <w:bCs/>
          <w:color w:val="000000"/>
          <w:sz w:val="20"/>
          <w:szCs w:val="20"/>
        </w:rPr>
        <w:t>3</w:t>
      </w:r>
      <w:r w:rsidR="00D141DF">
        <w:rPr>
          <w:rFonts w:ascii="Verdana" w:hAnsi="Verdana" w:cs="Arial"/>
          <w:bCs/>
          <w:color w:val="000000"/>
          <w:sz w:val="20"/>
          <w:szCs w:val="20"/>
        </w:rPr>
        <w:t xml:space="preserve"> november 202</w:t>
      </w:r>
      <w:r w:rsidR="00D47437">
        <w:rPr>
          <w:rFonts w:ascii="Verdana" w:hAnsi="Verdana" w:cs="Arial"/>
          <w:bCs/>
          <w:color w:val="000000"/>
          <w:sz w:val="20"/>
          <w:szCs w:val="20"/>
        </w:rPr>
        <w:t>4</w:t>
      </w:r>
    </w:p>
    <w:p w14:paraId="7F4CE995" w14:textId="77777777" w:rsidR="00CA0480" w:rsidRDefault="00CA0480">
      <w:pPr>
        <w:rPr>
          <w:rFonts w:ascii="Verdana" w:hAnsi="Verdana" w:cs="Arial"/>
          <w:bCs/>
          <w:color w:val="000000"/>
          <w:sz w:val="20"/>
          <w:szCs w:val="20"/>
        </w:rPr>
      </w:pPr>
      <w:r>
        <w:rPr>
          <w:rFonts w:ascii="Verdana" w:hAnsi="Verdana" w:cs="Arial"/>
          <w:bCs/>
          <w:color w:val="000000"/>
          <w:sz w:val="20"/>
          <w:szCs w:val="20"/>
        </w:rPr>
        <w:br w:type="page"/>
      </w:r>
    </w:p>
    <w:p w14:paraId="19574110" w14:textId="3E992CA3" w:rsidR="0023485D" w:rsidRPr="009F65E7" w:rsidRDefault="00403ED9" w:rsidP="00D07023">
      <w:pPr>
        <w:autoSpaceDE w:val="0"/>
        <w:autoSpaceDN w:val="0"/>
        <w:adjustRightInd w:val="0"/>
        <w:rPr>
          <w:rFonts w:ascii="Verdana" w:hAnsi="Verdana" w:cs="Arial"/>
          <w:b/>
          <w:color w:val="000000"/>
          <w:sz w:val="20"/>
          <w:szCs w:val="20"/>
        </w:rPr>
      </w:pPr>
      <w:r>
        <w:rPr>
          <w:rFonts w:ascii="Verdana" w:hAnsi="Verdana" w:cs="Arial"/>
          <w:b/>
          <w:color w:val="000000"/>
          <w:sz w:val="20"/>
          <w:szCs w:val="20"/>
        </w:rPr>
        <w:lastRenderedPageBreak/>
        <w:t xml:space="preserve">Aanpassingen in de actuariële verklaring als gevolg </w:t>
      </w:r>
      <w:r w:rsidR="00E47928">
        <w:rPr>
          <w:rFonts w:ascii="Verdana" w:hAnsi="Verdana" w:cs="Arial"/>
          <w:b/>
          <w:color w:val="000000"/>
          <w:sz w:val="20"/>
          <w:szCs w:val="20"/>
        </w:rPr>
        <w:t xml:space="preserve">van </w:t>
      </w:r>
      <w:r>
        <w:rPr>
          <w:rFonts w:ascii="Verdana" w:hAnsi="Verdana" w:cs="Arial"/>
          <w:b/>
          <w:color w:val="000000"/>
          <w:sz w:val="20"/>
          <w:szCs w:val="20"/>
        </w:rPr>
        <w:t>de Wet toekomst pensioenen</w:t>
      </w:r>
    </w:p>
    <w:p w14:paraId="1BE970D4" w14:textId="36811980" w:rsidR="00952429" w:rsidRDefault="00952429" w:rsidP="00D07023">
      <w:pPr>
        <w:autoSpaceDE w:val="0"/>
        <w:autoSpaceDN w:val="0"/>
        <w:adjustRightInd w:val="0"/>
        <w:rPr>
          <w:rFonts w:ascii="Verdana" w:hAnsi="Verdana" w:cs="Arial"/>
          <w:bCs/>
          <w:color w:val="000000"/>
          <w:sz w:val="20"/>
          <w:szCs w:val="20"/>
        </w:rPr>
      </w:pPr>
    </w:p>
    <w:p w14:paraId="11BC1134" w14:textId="53F8390C" w:rsidR="00403ED9" w:rsidRDefault="00403ED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Op 1 juli 2023 is de Wet toekomst pensioenen </w:t>
      </w:r>
      <w:r w:rsidR="00FB17FC">
        <w:rPr>
          <w:rFonts w:ascii="Verdana" w:hAnsi="Verdana" w:cs="Arial"/>
          <w:bCs/>
          <w:color w:val="000000"/>
          <w:sz w:val="20"/>
          <w:szCs w:val="20"/>
        </w:rPr>
        <w:t>(W</w:t>
      </w:r>
      <w:r w:rsidR="00A6417C">
        <w:rPr>
          <w:rFonts w:ascii="Verdana" w:hAnsi="Verdana" w:cs="Arial"/>
          <w:bCs/>
          <w:color w:val="000000"/>
          <w:sz w:val="20"/>
          <w:szCs w:val="20"/>
        </w:rPr>
        <w:t>tp</w:t>
      </w:r>
      <w:r w:rsidR="00FB17FC">
        <w:rPr>
          <w:rFonts w:ascii="Verdana" w:hAnsi="Verdana" w:cs="Arial"/>
          <w:bCs/>
          <w:color w:val="000000"/>
          <w:sz w:val="20"/>
          <w:szCs w:val="20"/>
        </w:rPr>
        <w:t xml:space="preserve">) </w:t>
      </w:r>
      <w:r>
        <w:rPr>
          <w:rFonts w:ascii="Verdana" w:hAnsi="Verdana" w:cs="Arial"/>
          <w:bCs/>
          <w:color w:val="000000"/>
          <w:sz w:val="20"/>
          <w:szCs w:val="20"/>
        </w:rPr>
        <w:t xml:space="preserve">in werking getreden. Daardoor is ook het Financieel toetsingskader </w:t>
      </w:r>
      <w:r w:rsidR="00937A25">
        <w:rPr>
          <w:rFonts w:ascii="Verdana" w:hAnsi="Verdana" w:cs="Arial"/>
          <w:bCs/>
          <w:color w:val="000000"/>
          <w:sz w:val="20"/>
          <w:szCs w:val="20"/>
        </w:rPr>
        <w:t xml:space="preserve">(FTK) </w:t>
      </w:r>
      <w:r>
        <w:rPr>
          <w:rFonts w:ascii="Verdana" w:hAnsi="Verdana" w:cs="Arial"/>
          <w:bCs/>
          <w:color w:val="000000"/>
          <w:sz w:val="20"/>
          <w:szCs w:val="20"/>
        </w:rPr>
        <w:t xml:space="preserve">gewijzigd. De voor de </w:t>
      </w:r>
      <w:r w:rsidR="00117E0E">
        <w:rPr>
          <w:rFonts w:ascii="Verdana" w:hAnsi="Verdana" w:cs="Arial"/>
          <w:bCs/>
          <w:color w:val="000000"/>
          <w:sz w:val="20"/>
          <w:szCs w:val="20"/>
        </w:rPr>
        <w:t xml:space="preserve">actuariële verklaring </w:t>
      </w:r>
      <w:r>
        <w:rPr>
          <w:rFonts w:ascii="Verdana" w:hAnsi="Verdana" w:cs="Arial"/>
          <w:bCs/>
          <w:color w:val="000000"/>
          <w:sz w:val="20"/>
          <w:szCs w:val="20"/>
        </w:rPr>
        <w:t xml:space="preserve">relevante wijzigingen zijn de volgende </w:t>
      </w:r>
      <w:r w:rsidR="00B10516">
        <w:rPr>
          <w:rFonts w:ascii="Verdana" w:hAnsi="Verdana" w:cs="Arial"/>
          <w:bCs/>
          <w:color w:val="000000"/>
          <w:sz w:val="20"/>
          <w:szCs w:val="20"/>
        </w:rPr>
        <w:t>twee</w:t>
      </w:r>
      <w:r>
        <w:rPr>
          <w:rFonts w:ascii="Verdana" w:hAnsi="Verdana" w:cs="Arial"/>
          <w:bCs/>
          <w:color w:val="000000"/>
          <w:sz w:val="20"/>
          <w:szCs w:val="20"/>
        </w:rPr>
        <w:t>:</w:t>
      </w:r>
    </w:p>
    <w:p w14:paraId="0F6E615B" w14:textId="47A6F899" w:rsidR="00403ED9" w:rsidRDefault="00403ED9" w:rsidP="00D07023">
      <w:pPr>
        <w:autoSpaceDE w:val="0"/>
        <w:autoSpaceDN w:val="0"/>
        <w:adjustRightInd w:val="0"/>
        <w:rPr>
          <w:rFonts w:ascii="Verdana" w:hAnsi="Verdana" w:cs="Arial"/>
          <w:bCs/>
          <w:color w:val="000000"/>
          <w:sz w:val="20"/>
          <w:szCs w:val="20"/>
        </w:rPr>
      </w:pPr>
    </w:p>
    <w:p w14:paraId="6B9BD634" w14:textId="7E5189F9" w:rsidR="00403ED9" w:rsidRDefault="00403ED9" w:rsidP="00BA00F1">
      <w:pPr>
        <w:pStyle w:val="Lijstalinea"/>
        <w:numPr>
          <w:ilvl w:val="0"/>
          <w:numId w:val="20"/>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Introductie van het transitie-FTK</w:t>
      </w:r>
      <w:r>
        <w:rPr>
          <w:rFonts w:ascii="Verdana" w:hAnsi="Verdana" w:cs="Arial"/>
          <w:bCs/>
          <w:color w:val="000000"/>
          <w:sz w:val="20"/>
          <w:szCs w:val="20"/>
        </w:rPr>
        <w:br/>
        <w:t xml:space="preserve">Pensioenfondsen die gebruik maken van het transitie-FTK mogen toeslagen toekennen vanaf een (beleids)dekkingsgraad van 105% waarbij de eis van toekomstbestendigheid </w:t>
      </w:r>
      <w:r w:rsidR="00937A25">
        <w:rPr>
          <w:rFonts w:ascii="Verdana" w:hAnsi="Verdana" w:cs="Arial"/>
          <w:bCs/>
          <w:color w:val="000000"/>
          <w:sz w:val="20"/>
          <w:szCs w:val="20"/>
        </w:rPr>
        <w:t>vervalt</w:t>
      </w:r>
      <w:r>
        <w:rPr>
          <w:rFonts w:ascii="Verdana" w:hAnsi="Verdana" w:cs="Arial"/>
          <w:bCs/>
          <w:color w:val="000000"/>
          <w:sz w:val="20"/>
          <w:szCs w:val="20"/>
        </w:rPr>
        <w:t xml:space="preserve"> (artikel 137 PW). Ook hoeven deze pensioenfondsen geen herstelplan in te dienen (artikel 138/139 PW) en zijn ze vrijgesteld van de maatregel minimaal vereist eigen vermogen (artikel 140 PW). Wel moeten zij een overbruggingsplan indienen en gelden er andere regels voor het eventueel korten van de pensioenen.</w:t>
      </w:r>
    </w:p>
    <w:p w14:paraId="46882395" w14:textId="0D80DD00" w:rsidR="00937A25" w:rsidRPr="00B10516" w:rsidRDefault="00403ED9" w:rsidP="00B10516">
      <w:pPr>
        <w:pStyle w:val="Lijstalinea"/>
        <w:numPr>
          <w:ilvl w:val="0"/>
          <w:numId w:val="20"/>
        </w:numPr>
        <w:autoSpaceDE w:val="0"/>
        <w:autoSpaceDN w:val="0"/>
        <w:adjustRightInd w:val="0"/>
        <w:rPr>
          <w:rFonts w:ascii="Verdana" w:hAnsi="Verdana" w:cs="Arial"/>
          <w:bCs/>
          <w:color w:val="000000"/>
          <w:sz w:val="20"/>
          <w:szCs w:val="20"/>
        </w:rPr>
      </w:pPr>
      <w:r w:rsidRPr="00B10516">
        <w:rPr>
          <w:rFonts w:ascii="Verdana" w:hAnsi="Verdana" w:cs="Arial"/>
          <w:bCs/>
          <w:color w:val="000000"/>
          <w:sz w:val="20"/>
          <w:szCs w:val="20"/>
        </w:rPr>
        <w:t xml:space="preserve">Verlenging van </w:t>
      </w:r>
      <w:r w:rsidR="00B10516" w:rsidRPr="00B10516">
        <w:rPr>
          <w:rFonts w:ascii="Verdana" w:hAnsi="Verdana" w:cs="Arial"/>
          <w:bCs/>
          <w:color w:val="000000"/>
          <w:sz w:val="20"/>
          <w:szCs w:val="20"/>
        </w:rPr>
        <w:t xml:space="preserve">de </w:t>
      </w:r>
      <w:r w:rsidR="00B10516">
        <w:rPr>
          <w:rFonts w:ascii="Verdana" w:hAnsi="Verdana" w:cs="Arial"/>
          <w:bCs/>
          <w:color w:val="000000"/>
          <w:sz w:val="20"/>
          <w:szCs w:val="20"/>
        </w:rPr>
        <w:t xml:space="preserve">versoepelde toeslagregels met </w:t>
      </w:r>
      <w:r w:rsidR="00B10516" w:rsidRPr="00B10516">
        <w:rPr>
          <w:rFonts w:ascii="Verdana" w:hAnsi="Verdana" w:cs="Arial"/>
          <w:bCs/>
          <w:color w:val="000000"/>
          <w:sz w:val="20"/>
          <w:szCs w:val="20"/>
        </w:rPr>
        <w:t>het Besluit toeslag in bijzondere omstandigheden</w:t>
      </w:r>
      <w:r w:rsidR="00B10516" w:rsidRPr="00B10516" w:rsidDel="00B10516">
        <w:rPr>
          <w:rFonts w:ascii="Verdana" w:hAnsi="Verdana" w:cs="Arial"/>
          <w:bCs/>
          <w:color w:val="000000"/>
          <w:sz w:val="20"/>
          <w:szCs w:val="20"/>
        </w:rPr>
        <w:t xml:space="preserve"> </w:t>
      </w:r>
      <w:r w:rsidR="00B10516">
        <w:rPr>
          <w:rFonts w:ascii="Verdana" w:hAnsi="Verdana" w:cs="Arial"/>
          <w:bCs/>
          <w:color w:val="000000"/>
          <w:sz w:val="20"/>
          <w:szCs w:val="20"/>
        </w:rPr>
        <w:t>2023</w:t>
      </w:r>
      <w:r w:rsidRPr="00B10516">
        <w:rPr>
          <w:rFonts w:ascii="Verdana" w:hAnsi="Verdana" w:cs="Arial"/>
          <w:bCs/>
          <w:color w:val="000000"/>
          <w:sz w:val="20"/>
          <w:szCs w:val="20"/>
        </w:rPr>
        <w:br/>
        <w:t xml:space="preserve">Pensioenfondsen mogen </w:t>
      </w:r>
      <w:r w:rsidR="00937A25" w:rsidRPr="00B10516">
        <w:rPr>
          <w:rFonts w:ascii="Verdana" w:hAnsi="Verdana" w:cs="Arial"/>
          <w:bCs/>
          <w:color w:val="000000"/>
          <w:sz w:val="20"/>
          <w:szCs w:val="20"/>
        </w:rPr>
        <w:t>toeslagen toekennen vanaf een (beleids)dekkingsgraad van 105% waarbij de eis van toekomstbestendigheid vervalt (artikel 137 PW). Wel dienen de pensioenfondsen in dat geval aan bepaalde voorwaarden te voldoen, waaronder het inzichtelijk maken van generatie-effecten en transparante communicatie.</w:t>
      </w:r>
    </w:p>
    <w:p w14:paraId="0FF5E0FA" w14:textId="51CDB5B1" w:rsidR="00937A25" w:rsidRDefault="00937A25" w:rsidP="00937A25">
      <w:pPr>
        <w:autoSpaceDE w:val="0"/>
        <w:autoSpaceDN w:val="0"/>
        <w:adjustRightInd w:val="0"/>
        <w:rPr>
          <w:rFonts w:ascii="Verdana" w:hAnsi="Verdana" w:cs="Arial"/>
          <w:bCs/>
          <w:color w:val="000000"/>
          <w:sz w:val="20"/>
          <w:szCs w:val="20"/>
        </w:rPr>
      </w:pPr>
    </w:p>
    <w:p w14:paraId="0286340E" w14:textId="41B5D2B3" w:rsidR="00FB17FC" w:rsidRPr="009F65E7" w:rsidRDefault="00B10516" w:rsidP="00937A25">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Beide </w:t>
      </w:r>
      <w:r w:rsidR="00937A25">
        <w:rPr>
          <w:rFonts w:ascii="Verdana" w:hAnsi="Verdana" w:cs="Arial"/>
          <w:bCs/>
          <w:color w:val="000000"/>
          <w:sz w:val="20"/>
          <w:szCs w:val="20"/>
        </w:rPr>
        <w:t>wijzigingen hebben invloed op de artikelen waaro</w:t>
      </w:r>
      <w:r w:rsidR="00FB17FC">
        <w:rPr>
          <w:rFonts w:ascii="Verdana" w:hAnsi="Verdana" w:cs="Arial"/>
          <w:bCs/>
          <w:color w:val="000000"/>
          <w:sz w:val="20"/>
          <w:szCs w:val="20"/>
        </w:rPr>
        <w:t>ver</w:t>
      </w:r>
      <w:r w:rsidR="00937A25">
        <w:rPr>
          <w:rFonts w:ascii="Verdana" w:hAnsi="Verdana" w:cs="Arial"/>
          <w:bCs/>
          <w:color w:val="000000"/>
          <w:sz w:val="20"/>
          <w:szCs w:val="20"/>
        </w:rPr>
        <w:t xml:space="preserve"> de certificerend actuaris </w:t>
      </w:r>
      <w:r w:rsidR="00B535B4">
        <w:rPr>
          <w:rFonts w:ascii="Verdana" w:hAnsi="Verdana" w:cs="Arial"/>
          <w:bCs/>
          <w:color w:val="000000"/>
          <w:sz w:val="20"/>
          <w:szCs w:val="20"/>
        </w:rPr>
        <w:t xml:space="preserve">een verklaring </w:t>
      </w:r>
      <w:r w:rsidR="00633C6B">
        <w:rPr>
          <w:rFonts w:ascii="Verdana" w:hAnsi="Verdana" w:cs="Arial"/>
          <w:bCs/>
          <w:color w:val="000000"/>
          <w:sz w:val="20"/>
          <w:szCs w:val="20"/>
        </w:rPr>
        <w:t>afgeeft</w:t>
      </w:r>
      <w:r w:rsidR="00937A25">
        <w:rPr>
          <w:rFonts w:ascii="Verdana" w:hAnsi="Verdana" w:cs="Arial"/>
          <w:bCs/>
          <w:color w:val="000000"/>
          <w:sz w:val="20"/>
          <w:szCs w:val="20"/>
        </w:rPr>
        <w:t xml:space="preserve">. Om die reden is een aanpassing nodig in de actuariële verklaring. </w:t>
      </w:r>
      <w:r w:rsidR="00937A25" w:rsidRPr="009F65E7">
        <w:rPr>
          <w:rFonts w:ascii="Verdana" w:hAnsi="Verdana" w:cs="Arial"/>
          <w:bCs/>
          <w:color w:val="000000"/>
          <w:sz w:val="20"/>
          <w:szCs w:val="20"/>
        </w:rPr>
        <w:t>Bijv</w:t>
      </w:r>
      <w:r w:rsidR="00D141DF">
        <w:rPr>
          <w:rFonts w:ascii="Verdana" w:hAnsi="Verdana" w:cs="Arial"/>
          <w:bCs/>
          <w:color w:val="000000"/>
          <w:sz w:val="20"/>
          <w:szCs w:val="20"/>
        </w:rPr>
        <w:t>oorbeeld</w:t>
      </w:r>
      <w:r w:rsidR="00937A25" w:rsidRPr="009F65E7">
        <w:rPr>
          <w:rFonts w:ascii="Verdana" w:hAnsi="Verdana" w:cs="Arial"/>
          <w:bCs/>
          <w:color w:val="000000"/>
          <w:sz w:val="20"/>
          <w:szCs w:val="20"/>
        </w:rPr>
        <w:t xml:space="preserve">: </w:t>
      </w:r>
      <w:r w:rsidR="00E87D57" w:rsidRPr="009F65E7">
        <w:rPr>
          <w:rFonts w:ascii="Verdana" w:hAnsi="Verdana" w:cs="Arial"/>
          <w:bCs/>
          <w:color w:val="000000"/>
          <w:sz w:val="20"/>
          <w:szCs w:val="20"/>
        </w:rPr>
        <w:t xml:space="preserve">voor </w:t>
      </w:r>
      <w:r w:rsidR="00937A25" w:rsidRPr="009F65E7">
        <w:rPr>
          <w:rFonts w:ascii="Verdana" w:hAnsi="Verdana" w:cs="Arial"/>
          <w:bCs/>
          <w:color w:val="000000"/>
          <w:sz w:val="20"/>
          <w:szCs w:val="20"/>
        </w:rPr>
        <w:t xml:space="preserve">een pensioenfonds dat gebruik maakt van de </w:t>
      </w:r>
      <w:r>
        <w:rPr>
          <w:rFonts w:ascii="Verdana" w:hAnsi="Verdana" w:cs="Arial"/>
          <w:bCs/>
          <w:color w:val="000000"/>
          <w:sz w:val="20"/>
          <w:szCs w:val="20"/>
        </w:rPr>
        <w:t xml:space="preserve">versoepelde toeslagregels in het Besluit toeslag in bijzondere omstandigheden 2023 </w:t>
      </w:r>
      <w:r w:rsidR="00937A25" w:rsidRPr="009F65E7">
        <w:rPr>
          <w:rFonts w:ascii="Verdana" w:hAnsi="Verdana" w:cs="Arial"/>
          <w:bCs/>
          <w:color w:val="000000"/>
          <w:sz w:val="20"/>
          <w:szCs w:val="20"/>
        </w:rPr>
        <w:t xml:space="preserve">voldoet </w:t>
      </w:r>
      <w:r w:rsidR="00E87D57" w:rsidRPr="009F65E7">
        <w:rPr>
          <w:rFonts w:ascii="Verdana" w:hAnsi="Verdana" w:cs="Arial"/>
          <w:bCs/>
          <w:color w:val="000000"/>
          <w:sz w:val="20"/>
          <w:szCs w:val="20"/>
        </w:rPr>
        <w:t xml:space="preserve">de inhoud van </w:t>
      </w:r>
      <w:r w:rsidR="00937A25" w:rsidRPr="009F65E7">
        <w:rPr>
          <w:rFonts w:ascii="Verdana" w:hAnsi="Verdana" w:cs="Arial"/>
          <w:bCs/>
          <w:color w:val="000000"/>
          <w:sz w:val="20"/>
          <w:szCs w:val="20"/>
        </w:rPr>
        <w:t>artikel 137 PW</w:t>
      </w:r>
      <w:r w:rsidR="00E87D57" w:rsidRPr="009F65E7">
        <w:rPr>
          <w:rFonts w:ascii="Verdana" w:hAnsi="Verdana" w:cs="Arial"/>
          <w:bCs/>
          <w:color w:val="000000"/>
          <w:sz w:val="20"/>
          <w:szCs w:val="20"/>
        </w:rPr>
        <w:t xml:space="preserve"> niet meer</w:t>
      </w:r>
      <w:r w:rsidR="00937A25" w:rsidRPr="009F65E7">
        <w:rPr>
          <w:rFonts w:ascii="Verdana" w:hAnsi="Verdana" w:cs="Arial"/>
          <w:bCs/>
          <w:color w:val="000000"/>
          <w:sz w:val="20"/>
          <w:szCs w:val="20"/>
        </w:rPr>
        <w:t>. In dat artikel staat immers de eis van toekomstbestendigheid.</w:t>
      </w:r>
      <w:r w:rsidR="00FB17FC" w:rsidRPr="009F65E7">
        <w:rPr>
          <w:rFonts w:ascii="Verdana" w:hAnsi="Verdana" w:cs="Arial"/>
          <w:bCs/>
          <w:color w:val="000000"/>
          <w:sz w:val="20"/>
          <w:szCs w:val="20"/>
        </w:rPr>
        <w:t xml:space="preserve"> </w:t>
      </w:r>
    </w:p>
    <w:p w14:paraId="1A236CB5" w14:textId="5EDFC953" w:rsidR="00FB17FC" w:rsidRDefault="00FB17FC" w:rsidP="00937A25">
      <w:pPr>
        <w:autoSpaceDE w:val="0"/>
        <w:autoSpaceDN w:val="0"/>
        <w:adjustRightInd w:val="0"/>
        <w:rPr>
          <w:rFonts w:ascii="Verdana" w:hAnsi="Verdana" w:cs="Arial"/>
          <w:bCs/>
          <w:color w:val="000000"/>
          <w:sz w:val="20"/>
          <w:szCs w:val="20"/>
        </w:rPr>
      </w:pPr>
      <w:r w:rsidRPr="009F65E7">
        <w:rPr>
          <w:rFonts w:ascii="Verdana" w:hAnsi="Verdana" w:cs="Arial"/>
          <w:bCs/>
          <w:color w:val="000000"/>
          <w:sz w:val="20"/>
          <w:szCs w:val="20"/>
        </w:rPr>
        <w:t xml:space="preserve">De certificerend actuaris dient wel </w:t>
      </w:r>
      <w:r w:rsidR="00633C6B">
        <w:rPr>
          <w:rFonts w:ascii="Verdana" w:hAnsi="Verdana" w:cs="Arial"/>
          <w:bCs/>
          <w:color w:val="000000"/>
          <w:sz w:val="20"/>
          <w:szCs w:val="20"/>
        </w:rPr>
        <w:t>vast te stellen</w:t>
      </w:r>
      <w:r w:rsidRPr="009F65E7">
        <w:rPr>
          <w:rFonts w:ascii="Verdana" w:hAnsi="Verdana" w:cs="Arial"/>
          <w:bCs/>
          <w:color w:val="000000"/>
          <w:sz w:val="20"/>
          <w:szCs w:val="20"/>
        </w:rPr>
        <w:t xml:space="preserve"> dat </w:t>
      </w:r>
      <w:r w:rsidR="00633C6B">
        <w:rPr>
          <w:rFonts w:ascii="Verdana" w:hAnsi="Verdana" w:cs="Arial"/>
          <w:bCs/>
          <w:color w:val="000000"/>
          <w:sz w:val="20"/>
          <w:szCs w:val="20"/>
        </w:rPr>
        <w:t xml:space="preserve">het fonds heeft onderbouwd dat </w:t>
      </w:r>
      <w:r w:rsidRPr="009F65E7">
        <w:rPr>
          <w:rFonts w:ascii="Verdana" w:hAnsi="Verdana" w:cs="Arial"/>
          <w:bCs/>
          <w:color w:val="000000"/>
          <w:sz w:val="20"/>
          <w:szCs w:val="20"/>
        </w:rPr>
        <w:t xml:space="preserve">voldaan is aan de voorwaarden om gebruik te mogen maken van </w:t>
      </w:r>
      <w:r w:rsidR="00E87D57" w:rsidRPr="009F65E7">
        <w:rPr>
          <w:rFonts w:ascii="Verdana" w:hAnsi="Verdana" w:cs="Arial"/>
          <w:bCs/>
          <w:color w:val="000000"/>
          <w:sz w:val="20"/>
          <w:szCs w:val="20"/>
        </w:rPr>
        <w:t xml:space="preserve">(in dit voorbeeld) </w:t>
      </w:r>
      <w:r w:rsidRPr="009F65E7">
        <w:rPr>
          <w:rFonts w:ascii="Verdana" w:hAnsi="Verdana" w:cs="Arial"/>
          <w:bCs/>
          <w:color w:val="000000"/>
          <w:sz w:val="20"/>
          <w:szCs w:val="20"/>
        </w:rPr>
        <w:t xml:space="preserve">de </w:t>
      </w:r>
      <w:r w:rsidR="00B10516">
        <w:rPr>
          <w:rFonts w:ascii="Verdana" w:hAnsi="Verdana" w:cs="Arial"/>
          <w:bCs/>
          <w:color w:val="000000"/>
          <w:sz w:val="20"/>
          <w:szCs w:val="20"/>
        </w:rPr>
        <w:t>versoepelde toeslagregels</w:t>
      </w:r>
      <w:r w:rsidRPr="009F65E7">
        <w:rPr>
          <w:rFonts w:ascii="Verdana" w:hAnsi="Verdana" w:cs="Arial"/>
          <w:bCs/>
          <w:color w:val="000000"/>
          <w:sz w:val="20"/>
          <w:szCs w:val="20"/>
        </w:rPr>
        <w:t>.</w:t>
      </w:r>
      <w:r>
        <w:rPr>
          <w:rFonts w:ascii="Verdana" w:hAnsi="Verdana" w:cs="Arial"/>
          <w:bCs/>
          <w:color w:val="000000"/>
          <w:sz w:val="20"/>
          <w:szCs w:val="20"/>
        </w:rPr>
        <w:t xml:space="preserve"> Daarmee beoordeelt de certificerend actuaris in feite of de </w:t>
      </w:r>
      <w:r w:rsidR="00302B51">
        <w:rPr>
          <w:rFonts w:ascii="Verdana" w:hAnsi="Verdana" w:cs="Arial"/>
          <w:bCs/>
          <w:color w:val="000000"/>
          <w:sz w:val="20"/>
          <w:szCs w:val="20"/>
        </w:rPr>
        <w:t xml:space="preserve">betreffende </w:t>
      </w:r>
      <w:r>
        <w:rPr>
          <w:rFonts w:ascii="Verdana" w:hAnsi="Verdana" w:cs="Arial"/>
          <w:bCs/>
          <w:color w:val="000000"/>
          <w:sz w:val="20"/>
          <w:szCs w:val="20"/>
        </w:rPr>
        <w:t xml:space="preserve">FTK-artikelen </w:t>
      </w:r>
      <w:r w:rsidR="00302B51">
        <w:rPr>
          <w:rFonts w:ascii="Verdana" w:hAnsi="Verdana" w:cs="Arial"/>
          <w:bCs/>
          <w:color w:val="000000"/>
          <w:sz w:val="20"/>
          <w:szCs w:val="20"/>
        </w:rPr>
        <w:t>wel of niet van toepassing zijn / waren</w:t>
      </w:r>
      <w:r>
        <w:rPr>
          <w:rFonts w:ascii="Verdana" w:hAnsi="Verdana" w:cs="Arial"/>
          <w:bCs/>
          <w:color w:val="000000"/>
          <w:sz w:val="20"/>
          <w:szCs w:val="20"/>
        </w:rPr>
        <w:t xml:space="preserve">. </w:t>
      </w:r>
    </w:p>
    <w:p w14:paraId="5BC031B3" w14:textId="3FF6B936" w:rsidR="00937A25" w:rsidRDefault="00937A25" w:rsidP="00937A25">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De actuariële verklaring </w:t>
      </w:r>
      <w:r w:rsidR="00D141DF">
        <w:rPr>
          <w:rFonts w:ascii="Verdana" w:hAnsi="Verdana" w:cs="Arial"/>
          <w:bCs/>
          <w:color w:val="000000"/>
          <w:sz w:val="20"/>
          <w:szCs w:val="20"/>
        </w:rPr>
        <w:t>is aangepast</w:t>
      </w:r>
      <w:r>
        <w:rPr>
          <w:rFonts w:ascii="Verdana" w:hAnsi="Verdana" w:cs="Arial"/>
          <w:bCs/>
          <w:color w:val="000000"/>
          <w:sz w:val="20"/>
          <w:szCs w:val="20"/>
        </w:rPr>
        <w:t xml:space="preserve">, </w:t>
      </w:r>
      <w:r w:rsidR="00891E0C">
        <w:rPr>
          <w:rFonts w:ascii="Verdana" w:hAnsi="Verdana" w:cs="Arial"/>
          <w:bCs/>
          <w:color w:val="000000"/>
          <w:sz w:val="20"/>
          <w:szCs w:val="20"/>
        </w:rPr>
        <w:t>zodat</w:t>
      </w:r>
      <w:r>
        <w:rPr>
          <w:rFonts w:ascii="Verdana" w:hAnsi="Verdana" w:cs="Arial"/>
          <w:bCs/>
          <w:color w:val="000000"/>
          <w:sz w:val="20"/>
          <w:szCs w:val="20"/>
        </w:rPr>
        <w:t xml:space="preserve"> het buiten werking stellen van bepaalde artikelen </w:t>
      </w:r>
      <w:r w:rsidR="00D141DF">
        <w:rPr>
          <w:rFonts w:ascii="Verdana" w:hAnsi="Verdana" w:cs="Arial"/>
          <w:bCs/>
          <w:color w:val="000000"/>
          <w:sz w:val="20"/>
          <w:szCs w:val="20"/>
        </w:rPr>
        <w:t>kan worden</w:t>
      </w:r>
      <w:r>
        <w:rPr>
          <w:rFonts w:ascii="Verdana" w:hAnsi="Verdana" w:cs="Arial"/>
          <w:bCs/>
          <w:color w:val="000000"/>
          <w:sz w:val="20"/>
          <w:szCs w:val="20"/>
        </w:rPr>
        <w:t xml:space="preserve"> toegelicht, in lijn met de toelichting die voor beschikbare premieregelingen wordt gegeven.</w:t>
      </w:r>
      <w:r w:rsidR="00FB17FC">
        <w:rPr>
          <w:rFonts w:ascii="Verdana" w:hAnsi="Verdana" w:cs="Arial"/>
          <w:bCs/>
          <w:color w:val="000000"/>
          <w:sz w:val="20"/>
          <w:szCs w:val="20"/>
        </w:rPr>
        <w:t xml:space="preserve"> Ook is de uitbreiding van de controle naar de betreffende wetsartikelen opgenomen.</w:t>
      </w:r>
      <w:r w:rsidR="00302B51">
        <w:rPr>
          <w:rFonts w:ascii="Verdana" w:hAnsi="Verdana" w:cs="Arial"/>
          <w:bCs/>
          <w:color w:val="000000"/>
          <w:sz w:val="20"/>
          <w:szCs w:val="20"/>
        </w:rPr>
        <w:t xml:space="preserve"> Daarbij is de taxonomie van de verslagstaten in stand gelaten, zodat daar geen aanpassingen nodig zijn. Er </w:t>
      </w:r>
      <w:r w:rsidR="00B10516">
        <w:rPr>
          <w:rFonts w:ascii="Verdana" w:hAnsi="Verdana" w:cs="Arial"/>
          <w:bCs/>
          <w:color w:val="000000"/>
          <w:sz w:val="20"/>
          <w:szCs w:val="20"/>
        </w:rPr>
        <w:t xml:space="preserve">zijn </w:t>
      </w:r>
      <w:r w:rsidR="00F2223B">
        <w:rPr>
          <w:rFonts w:ascii="Verdana" w:hAnsi="Verdana" w:cs="Arial"/>
          <w:bCs/>
          <w:color w:val="000000"/>
          <w:sz w:val="20"/>
          <w:szCs w:val="20"/>
        </w:rPr>
        <w:t>drie</w:t>
      </w:r>
      <w:r w:rsidR="00B10516">
        <w:rPr>
          <w:rFonts w:ascii="Verdana" w:hAnsi="Verdana" w:cs="Arial"/>
          <w:bCs/>
          <w:color w:val="000000"/>
          <w:sz w:val="20"/>
          <w:szCs w:val="20"/>
        </w:rPr>
        <w:t xml:space="preserve"> extra </w:t>
      </w:r>
      <w:r w:rsidR="00302B51">
        <w:rPr>
          <w:rFonts w:ascii="Verdana" w:hAnsi="Verdana" w:cs="Arial"/>
          <w:bCs/>
          <w:color w:val="000000"/>
          <w:sz w:val="20"/>
          <w:szCs w:val="20"/>
        </w:rPr>
        <w:t>tekstvak</w:t>
      </w:r>
      <w:r w:rsidR="00B10516">
        <w:rPr>
          <w:rFonts w:ascii="Verdana" w:hAnsi="Verdana" w:cs="Arial"/>
          <w:bCs/>
          <w:color w:val="000000"/>
          <w:sz w:val="20"/>
          <w:szCs w:val="20"/>
        </w:rPr>
        <w:t>ken</w:t>
      </w:r>
      <w:r w:rsidR="00302B51">
        <w:rPr>
          <w:rFonts w:ascii="Verdana" w:hAnsi="Verdana" w:cs="Arial"/>
          <w:bCs/>
          <w:color w:val="000000"/>
          <w:sz w:val="20"/>
          <w:szCs w:val="20"/>
        </w:rPr>
        <w:t xml:space="preserve"> toegevoegd, </w:t>
      </w:r>
      <w:r w:rsidR="00891E0C">
        <w:rPr>
          <w:rFonts w:ascii="Verdana" w:hAnsi="Verdana" w:cs="Arial"/>
          <w:bCs/>
          <w:color w:val="000000"/>
          <w:sz w:val="20"/>
          <w:szCs w:val="20"/>
        </w:rPr>
        <w:t>waarbij</w:t>
      </w:r>
      <w:r w:rsidR="00302B51">
        <w:rPr>
          <w:rFonts w:ascii="Verdana" w:hAnsi="Verdana" w:cs="Arial"/>
          <w:bCs/>
          <w:color w:val="000000"/>
          <w:sz w:val="20"/>
          <w:szCs w:val="20"/>
        </w:rPr>
        <w:t xml:space="preserve"> tekst</w:t>
      </w:r>
      <w:r w:rsidR="00B10516">
        <w:rPr>
          <w:rFonts w:ascii="Verdana" w:hAnsi="Verdana" w:cs="Arial"/>
          <w:bCs/>
          <w:color w:val="000000"/>
          <w:sz w:val="20"/>
          <w:szCs w:val="20"/>
        </w:rPr>
        <w:t xml:space="preserve">en kunnen </w:t>
      </w:r>
      <w:r w:rsidR="00302B51">
        <w:rPr>
          <w:rFonts w:ascii="Verdana" w:hAnsi="Verdana" w:cs="Arial"/>
          <w:bCs/>
          <w:color w:val="000000"/>
          <w:sz w:val="20"/>
          <w:szCs w:val="20"/>
        </w:rPr>
        <w:t xml:space="preserve">worden opgenomen in </w:t>
      </w:r>
      <w:r w:rsidR="00B10516">
        <w:rPr>
          <w:rFonts w:ascii="Verdana" w:hAnsi="Verdana" w:cs="Arial"/>
          <w:bCs/>
          <w:color w:val="000000"/>
          <w:sz w:val="20"/>
          <w:szCs w:val="20"/>
        </w:rPr>
        <w:t xml:space="preserve">de </w:t>
      </w:r>
      <w:r w:rsidR="00302B51">
        <w:rPr>
          <w:rFonts w:ascii="Verdana" w:hAnsi="Verdana" w:cs="Arial"/>
          <w:bCs/>
          <w:color w:val="000000"/>
          <w:sz w:val="20"/>
          <w:szCs w:val="20"/>
        </w:rPr>
        <w:t xml:space="preserve">naastgelegen </w:t>
      </w:r>
      <w:r w:rsidR="00F2223B">
        <w:rPr>
          <w:rFonts w:ascii="Verdana" w:hAnsi="Verdana" w:cs="Arial"/>
          <w:bCs/>
          <w:color w:val="000000"/>
          <w:sz w:val="20"/>
          <w:szCs w:val="20"/>
        </w:rPr>
        <w:t>tekst</w:t>
      </w:r>
      <w:r w:rsidR="00302B51">
        <w:rPr>
          <w:rFonts w:ascii="Verdana" w:hAnsi="Verdana" w:cs="Arial"/>
          <w:bCs/>
          <w:color w:val="000000"/>
          <w:sz w:val="20"/>
          <w:szCs w:val="20"/>
        </w:rPr>
        <w:t>vak</w:t>
      </w:r>
      <w:r w:rsidR="00B10516">
        <w:rPr>
          <w:rFonts w:ascii="Verdana" w:hAnsi="Verdana" w:cs="Arial"/>
          <w:bCs/>
          <w:color w:val="000000"/>
          <w:sz w:val="20"/>
          <w:szCs w:val="20"/>
        </w:rPr>
        <w:t>ken</w:t>
      </w:r>
      <w:r w:rsidR="00302B51">
        <w:rPr>
          <w:rFonts w:ascii="Verdana" w:hAnsi="Verdana" w:cs="Arial"/>
          <w:bCs/>
          <w:color w:val="000000"/>
          <w:sz w:val="20"/>
          <w:szCs w:val="20"/>
        </w:rPr>
        <w:t xml:space="preserve"> </w:t>
      </w:r>
      <w:r w:rsidR="00F2223B">
        <w:rPr>
          <w:rFonts w:ascii="Verdana" w:hAnsi="Verdana" w:cs="Arial"/>
          <w:bCs/>
          <w:color w:val="000000"/>
          <w:sz w:val="20"/>
          <w:szCs w:val="20"/>
        </w:rPr>
        <w:t xml:space="preserve">met </w:t>
      </w:r>
      <w:r w:rsidR="00302B51">
        <w:rPr>
          <w:rFonts w:ascii="Verdana" w:hAnsi="Verdana" w:cs="Arial"/>
          <w:bCs/>
          <w:color w:val="000000"/>
          <w:sz w:val="20"/>
          <w:szCs w:val="20"/>
        </w:rPr>
        <w:t>toelichting.</w:t>
      </w:r>
      <w:r w:rsidR="00891E0C">
        <w:rPr>
          <w:rFonts w:ascii="Verdana" w:hAnsi="Verdana" w:cs="Arial"/>
          <w:bCs/>
          <w:color w:val="000000"/>
          <w:sz w:val="20"/>
          <w:szCs w:val="20"/>
        </w:rPr>
        <w:t xml:space="preserve"> Dit betreft de tekstvakken 14a en 14b, op te nemen bij 14 en tekstvak 23a, op te nemen bij 23. Daarnaast kunnen, indien van toepassing, aanvullingen worden opgenomen in tekstvak 28.</w:t>
      </w:r>
    </w:p>
    <w:p w14:paraId="45515000" w14:textId="5B857BCD" w:rsidR="00937A25" w:rsidRPr="009F65E7" w:rsidRDefault="00FB17FC" w:rsidP="00937A25">
      <w:pPr>
        <w:autoSpaceDE w:val="0"/>
        <w:autoSpaceDN w:val="0"/>
        <w:adjustRightInd w:val="0"/>
      </w:pPr>
      <w:r>
        <w:rPr>
          <w:rFonts w:ascii="Verdana" w:hAnsi="Verdana" w:cs="Arial"/>
          <w:bCs/>
          <w:color w:val="000000"/>
          <w:sz w:val="20"/>
          <w:szCs w:val="20"/>
        </w:rPr>
        <w:t xml:space="preserve"> </w:t>
      </w:r>
    </w:p>
    <w:p w14:paraId="2FED1ED9" w14:textId="21CFC600" w:rsidR="000C19E2" w:rsidRPr="00387CDD" w:rsidRDefault="007C6EE6" w:rsidP="00AA4545">
      <w:pPr>
        <w:autoSpaceDE w:val="0"/>
        <w:autoSpaceDN w:val="0"/>
        <w:adjustRightInd w:val="0"/>
        <w:rPr>
          <w:rFonts w:ascii="Verdana" w:hAnsi="Verdana" w:cs="Arial"/>
          <w:b/>
          <w:bCs/>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ACTUARIËLE VERKLARING (pensioenfonds) </w:t>
      </w:r>
      <w:r w:rsidR="008E50C8" w:rsidRPr="00387CDD">
        <w:rPr>
          <w:rFonts w:ascii="Verdana" w:hAnsi="Verdana" w:cs="Arial"/>
          <w:b/>
          <w:bCs/>
          <w:color w:val="000000"/>
          <w:sz w:val="26"/>
          <w:szCs w:val="26"/>
        </w:rPr>
        <w:tab/>
      </w:r>
      <w:r w:rsidR="008E50C8" w:rsidRPr="00387CDD">
        <w:rPr>
          <w:rFonts w:ascii="Verdana" w:hAnsi="Verdana" w:cs="Arial"/>
          <w:b/>
          <w:bCs/>
          <w:color w:val="000000"/>
          <w:sz w:val="26"/>
          <w:szCs w:val="26"/>
        </w:rPr>
        <w:tab/>
      </w:r>
    </w:p>
    <w:p w14:paraId="36C53E87" w14:textId="77777777" w:rsidR="00387CDD" w:rsidRPr="00C13A03" w:rsidRDefault="00387CDD" w:rsidP="00D07023">
      <w:pPr>
        <w:autoSpaceDE w:val="0"/>
        <w:autoSpaceDN w:val="0"/>
        <w:adjustRightInd w:val="0"/>
        <w:rPr>
          <w:rFonts w:ascii="Verdana" w:hAnsi="Verdana" w:cs="Arial"/>
          <w:color w:val="000000"/>
          <w:sz w:val="20"/>
          <w:szCs w:val="20"/>
        </w:rPr>
      </w:pPr>
    </w:p>
    <w:p w14:paraId="47FC96C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Opdracht </w:t>
      </w:r>
    </w:p>
    <w:p w14:paraId="403088E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Door &lt;1&gt; te &lt;2&gt; is </w:t>
      </w:r>
      <w:r w:rsidR="00C13A03">
        <w:rPr>
          <w:rFonts w:ascii="Verdana" w:hAnsi="Verdana" w:cs="Arial"/>
          <w:color w:val="000000"/>
          <w:sz w:val="20"/>
          <w:szCs w:val="20"/>
        </w:rPr>
        <w:t>&lt;</w:t>
      </w:r>
      <w:r w:rsidR="00934B16">
        <w:rPr>
          <w:rFonts w:ascii="Verdana" w:hAnsi="Verdana" w:cs="Arial"/>
          <w:color w:val="000000"/>
          <w:sz w:val="20"/>
          <w:szCs w:val="20"/>
        </w:rPr>
        <w:t>3</w:t>
      </w:r>
      <w:r w:rsidR="00C13A03">
        <w:rPr>
          <w:rFonts w:ascii="Verdana" w:hAnsi="Verdana" w:cs="Arial"/>
          <w:color w:val="000000"/>
          <w:sz w:val="20"/>
          <w:szCs w:val="20"/>
        </w:rPr>
        <w:t xml:space="preserve">&gt; </w:t>
      </w:r>
      <w:r w:rsidRPr="007C6EE6">
        <w:rPr>
          <w:rFonts w:ascii="Verdana" w:hAnsi="Verdana" w:cs="Arial"/>
          <w:color w:val="000000"/>
          <w:sz w:val="20"/>
          <w:szCs w:val="20"/>
        </w:rPr>
        <w:t>aan &lt;</w:t>
      </w:r>
      <w:r w:rsidR="00934B16">
        <w:rPr>
          <w:rFonts w:ascii="Verdana" w:hAnsi="Verdana" w:cs="Arial"/>
          <w:color w:val="000000"/>
          <w:sz w:val="20"/>
          <w:szCs w:val="20"/>
        </w:rPr>
        <w:t>4</w:t>
      </w:r>
      <w:r w:rsidRPr="007C6EE6">
        <w:rPr>
          <w:rFonts w:ascii="Verdana" w:hAnsi="Verdana" w:cs="Arial"/>
          <w:color w:val="000000"/>
          <w:sz w:val="20"/>
          <w:szCs w:val="20"/>
        </w:rPr>
        <w:t>&gt; de opdracht verleend tot het afgeven van een actuariële verklaring als bedoeld in de Pensioenwet &lt;</w:t>
      </w:r>
      <w:r w:rsidR="00934B16">
        <w:rPr>
          <w:rFonts w:ascii="Verdana" w:hAnsi="Verdana" w:cs="Arial"/>
          <w:color w:val="000000"/>
          <w:sz w:val="20"/>
          <w:szCs w:val="20"/>
        </w:rPr>
        <w:t>5</w:t>
      </w:r>
      <w:r w:rsidRPr="007C6EE6">
        <w:rPr>
          <w:rFonts w:ascii="Verdana" w:hAnsi="Verdana" w:cs="Arial"/>
          <w:color w:val="000000"/>
          <w:sz w:val="20"/>
          <w:szCs w:val="20"/>
        </w:rPr>
        <w:t>&gt; over het boekjaar &lt;</w:t>
      </w:r>
      <w:r w:rsidR="00E02C41">
        <w:rPr>
          <w:rFonts w:ascii="Verdana" w:hAnsi="Verdana" w:cs="Arial"/>
          <w:color w:val="000000"/>
          <w:sz w:val="20"/>
          <w:szCs w:val="20"/>
        </w:rPr>
        <w:t>6</w:t>
      </w:r>
      <w:r w:rsidRPr="007C6EE6">
        <w:rPr>
          <w:rFonts w:ascii="Verdana" w:hAnsi="Verdana" w:cs="Arial"/>
          <w:color w:val="000000"/>
          <w:sz w:val="20"/>
          <w:szCs w:val="20"/>
        </w:rPr>
        <w:t xml:space="preserve">&gt;. </w:t>
      </w:r>
    </w:p>
    <w:p w14:paraId="21004256" w14:textId="77777777" w:rsidR="003D2D91" w:rsidRPr="00C13A03" w:rsidRDefault="003D2D91" w:rsidP="003D2D91">
      <w:pPr>
        <w:autoSpaceDE w:val="0"/>
        <w:autoSpaceDN w:val="0"/>
        <w:adjustRightInd w:val="0"/>
        <w:rPr>
          <w:rFonts w:ascii="Verdana" w:hAnsi="Verdana" w:cs="Arial"/>
          <w:color w:val="000000"/>
          <w:sz w:val="20"/>
          <w:szCs w:val="20"/>
        </w:rPr>
      </w:pPr>
    </w:p>
    <w:p w14:paraId="21FD96DD" w14:textId="77777777" w:rsidR="003D2D91" w:rsidRPr="006E7ACD" w:rsidRDefault="003D2D91" w:rsidP="003D2D91">
      <w:pPr>
        <w:autoSpaceDE w:val="0"/>
        <w:autoSpaceDN w:val="0"/>
        <w:adjustRightInd w:val="0"/>
        <w:rPr>
          <w:rFonts w:ascii="Verdana" w:hAnsi="Verdana" w:cs="Arial"/>
          <w:b/>
          <w:bCs/>
          <w:color w:val="000000"/>
          <w:sz w:val="20"/>
          <w:szCs w:val="20"/>
        </w:rPr>
      </w:pPr>
      <w:r w:rsidRPr="006E7ACD">
        <w:rPr>
          <w:rFonts w:ascii="Verdana" w:hAnsi="Verdana" w:cs="Arial"/>
          <w:b/>
          <w:bCs/>
          <w:color w:val="000000"/>
          <w:sz w:val="20"/>
          <w:szCs w:val="20"/>
        </w:rPr>
        <w:t>Onafhankelijkheid</w:t>
      </w:r>
    </w:p>
    <w:p w14:paraId="189169EA" w14:textId="2A65B732" w:rsidR="003D2D91" w:rsidRDefault="003D2D91" w:rsidP="003D2D91">
      <w:pPr>
        <w:autoSpaceDE w:val="0"/>
        <w:autoSpaceDN w:val="0"/>
        <w:adjustRightInd w:val="0"/>
        <w:rPr>
          <w:rFonts w:ascii="Verdana" w:hAnsi="Verdana" w:cs="Arial"/>
          <w:color w:val="000000"/>
          <w:sz w:val="20"/>
          <w:szCs w:val="20"/>
        </w:rPr>
      </w:pPr>
      <w:r>
        <w:rPr>
          <w:rFonts w:ascii="Verdana" w:hAnsi="Verdana" w:cs="Arial"/>
          <w:color w:val="000000"/>
          <w:sz w:val="20"/>
          <w:szCs w:val="20"/>
        </w:rPr>
        <w:t>Als waarmerkend actuaris ben ik onafhankelijk van &lt;1&gt;, zoals vereist conform artikel 148 van de Pensioenwet &lt;</w:t>
      </w:r>
      <w:r w:rsidR="00E02C41">
        <w:rPr>
          <w:rFonts w:ascii="Verdana" w:hAnsi="Verdana" w:cs="Arial"/>
          <w:color w:val="000000"/>
          <w:sz w:val="20"/>
          <w:szCs w:val="20"/>
        </w:rPr>
        <w:t>7</w:t>
      </w:r>
      <w:r>
        <w:rPr>
          <w:rFonts w:ascii="Verdana" w:hAnsi="Verdana" w:cs="Arial"/>
          <w:color w:val="000000"/>
          <w:sz w:val="20"/>
          <w:szCs w:val="20"/>
        </w:rPr>
        <w:t>&gt;. Ik verricht</w:t>
      </w:r>
      <w:r w:rsidR="000B541B">
        <w:rPr>
          <w:rFonts w:ascii="Verdana" w:hAnsi="Verdana" w:cs="Arial"/>
          <w:color w:val="000000"/>
          <w:sz w:val="20"/>
          <w:szCs w:val="20"/>
        </w:rPr>
        <w:t xml:space="preserve"> </w:t>
      </w:r>
      <w:r>
        <w:rPr>
          <w:rFonts w:ascii="Verdana" w:hAnsi="Verdana" w:cs="Arial"/>
          <w:color w:val="000000"/>
          <w:sz w:val="20"/>
          <w:szCs w:val="20"/>
        </w:rPr>
        <w:t xml:space="preserve">geen andere werkzaamheden voor het </w:t>
      </w:r>
      <w:r w:rsidR="00077256">
        <w:rPr>
          <w:rFonts w:ascii="Verdana" w:hAnsi="Verdana" w:cs="Arial"/>
          <w:color w:val="000000"/>
          <w:sz w:val="20"/>
          <w:szCs w:val="20"/>
        </w:rPr>
        <w:t>pensioen</w:t>
      </w:r>
      <w:r>
        <w:rPr>
          <w:rFonts w:ascii="Verdana" w:hAnsi="Verdana" w:cs="Arial"/>
          <w:color w:val="000000"/>
          <w:sz w:val="20"/>
          <w:szCs w:val="20"/>
        </w:rPr>
        <w:t>fonds</w:t>
      </w:r>
      <w:r w:rsidR="001E21A4">
        <w:rPr>
          <w:rFonts w:ascii="Verdana" w:hAnsi="Verdana" w:cs="Arial"/>
          <w:color w:val="000000"/>
          <w:sz w:val="20"/>
          <w:szCs w:val="20"/>
        </w:rPr>
        <w:t>&lt;</w:t>
      </w:r>
      <w:r w:rsidR="00E02C41">
        <w:rPr>
          <w:rFonts w:ascii="Verdana" w:hAnsi="Verdana" w:cs="Arial"/>
          <w:color w:val="000000"/>
          <w:sz w:val="20"/>
          <w:szCs w:val="20"/>
        </w:rPr>
        <w:t>8</w:t>
      </w:r>
      <w:r w:rsidR="001E21A4">
        <w:rPr>
          <w:rFonts w:ascii="Verdana" w:hAnsi="Verdana" w:cs="Arial"/>
          <w:color w:val="000000"/>
          <w:sz w:val="20"/>
          <w:szCs w:val="20"/>
        </w:rPr>
        <w:t>&gt;</w:t>
      </w:r>
      <w:r w:rsidR="00062C25">
        <w:rPr>
          <w:rFonts w:ascii="Verdana" w:hAnsi="Verdana" w:cs="Arial"/>
          <w:color w:val="000000"/>
          <w:sz w:val="20"/>
          <w:szCs w:val="20"/>
        </w:rPr>
        <w:t xml:space="preserve"> </w:t>
      </w:r>
      <w:r w:rsidR="008C2CB6">
        <w:rPr>
          <w:rFonts w:ascii="Verdana" w:hAnsi="Verdana" w:cs="Arial"/>
          <w:color w:val="000000"/>
          <w:sz w:val="20"/>
          <w:szCs w:val="20"/>
        </w:rPr>
        <w:t>&lt;9&gt;</w:t>
      </w:r>
      <w:r w:rsidR="002043A2">
        <w:rPr>
          <w:rFonts w:ascii="Verdana" w:hAnsi="Verdana" w:cs="Arial"/>
          <w:color w:val="000000"/>
          <w:sz w:val="20"/>
          <w:szCs w:val="20"/>
        </w:rPr>
        <w:t>.</w:t>
      </w:r>
    </w:p>
    <w:p w14:paraId="1D98F061" w14:textId="77777777" w:rsidR="000C19E2" w:rsidRPr="00C13A03" w:rsidRDefault="000C19E2" w:rsidP="00D07023">
      <w:pPr>
        <w:autoSpaceDE w:val="0"/>
        <w:autoSpaceDN w:val="0"/>
        <w:adjustRightInd w:val="0"/>
        <w:rPr>
          <w:rFonts w:ascii="Verdana" w:hAnsi="Verdana" w:cs="Arial"/>
          <w:color w:val="000000"/>
          <w:sz w:val="20"/>
          <w:szCs w:val="20"/>
        </w:rPr>
      </w:pPr>
    </w:p>
    <w:p w14:paraId="0F4A7FD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Gegevens </w:t>
      </w:r>
    </w:p>
    <w:p w14:paraId="3816792D"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De gegevens waarop mijn onderzoek is gebaseerd, zijn verstrekt door en tot stand gekomen onder de verantwoordelijkheid van het bestuur van het pensioenfonds. </w:t>
      </w:r>
    </w:p>
    <w:p w14:paraId="51337DAD" w14:textId="77777777" w:rsidR="0023240B" w:rsidRDefault="00D07023" w:rsidP="000C19E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Voor de toetsing van de </w:t>
      </w:r>
      <w:r w:rsidR="00AB2314">
        <w:rPr>
          <w:rFonts w:ascii="Verdana" w:hAnsi="Verdana" w:cs="Arial"/>
          <w:color w:val="000000"/>
          <w:sz w:val="20"/>
          <w:szCs w:val="20"/>
        </w:rPr>
        <w:t>technische voorzieningen</w:t>
      </w:r>
      <w:r w:rsidR="00AB2314" w:rsidRPr="007C6EE6">
        <w:rPr>
          <w:rFonts w:ascii="Verdana" w:hAnsi="Verdana" w:cs="Arial"/>
          <w:color w:val="000000"/>
          <w:sz w:val="20"/>
          <w:szCs w:val="20"/>
        </w:rPr>
        <w:t xml:space="preserve"> </w:t>
      </w:r>
      <w:r w:rsidRPr="007C6EE6">
        <w:rPr>
          <w:rFonts w:ascii="Verdana" w:hAnsi="Verdana" w:cs="Arial"/>
          <w:color w:val="000000"/>
          <w:sz w:val="20"/>
          <w:szCs w:val="20"/>
        </w:rPr>
        <w:t xml:space="preserve">en voor de beoordeling van de vermogenspositie heb ik mij gebaseerd op de financiële gegevens die ten grondslag liggen aan de jaarrekening. </w:t>
      </w:r>
    </w:p>
    <w:p w14:paraId="3F6936E1" w14:textId="77777777" w:rsidR="0023240B" w:rsidRPr="00C13A03" w:rsidRDefault="0023240B" w:rsidP="000C19E2">
      <w:pPr>
        <w:autoSpaceDE w:val="0"/>
        <w:autoSpaceDN w:val="0"/>
        <w:adjustRightInd w:val="0"/>
        <w:rPr>
          <w:rFonts w:ascii="Verdana" w:hAnsi="Verdana" w:cs="Arial"/>
          <w:color w:val="000000"/>
          <w:sz w:val="20"/>
          <w:szCs w:val="20"/>
        </w:rPr>
      </w:pPr>
    </w:p>
    <w:p w14:paraId="426B3832" w14:textId="77777777" w:rsidR="0023240B" w:rsidRPr="00FF5A88" w:rsidRDefault="00CB2D62" w:rsidP="000C19E2">
      <w:pPr>
        <w:autoSpaceDE w:val="0"/>
        <w:autoSpaceDN w:val="0"/>
        <w:adjustRightInd w:val="0"/>
        <w:rPr>
          <w:rFonts w:ascii="Verdana" w:hAnsi="Verdana" w:cs="Arial"/>
          <w:b/>
          <w:color w:val="000000"/>
          <w:sz w:val="20"/>
          <w:szCs w:val="20"/>
        </w:rPr>
      </w:pPr>
      <w:r>
        <w:rPr>
          <w:rFonts w:ascii="Verdana" w:hAnsi="Verdana" w:cs="Arial"/>
          <w:b/>
          <w:color w:val="000000"/>
          <w:sz w:val="20"/>
          <w:szCs w:val="20"/>
        </w:rPr>
        <w:t>Afstemm</w:t>
      </w:r>
      <w:r w:rsidR="0023240B" w:rsidRPr="00FF5A88">
        <w:rPr>
          <w:rFonts w:ascii="Verdana" w:hAnsi="Verdana" w:cs="Arial"/>
          <w:b/>
          <w:color w:val="000000"/>
          <w:sz w:val="20"/>
          <w:szCs w:val="20"/>
        </w:rPr>
        <w:t>ing accountant</w:t>
      </w:r>
    </w:p>
    <w:p w14:paraId="0B2ABD82" w14:textId="52A5C0C7" w:rsidR="00B56A08" w:rsidRDefault="00571C71" w:rsidP="000C19E2">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Op basis van </w:t>
      </w:r>
      <w:r w:rsidR="00474FF3">
        <w:rPr>
          <w:rFonts w:ascii="Verdana" w:hAnsi="Verdana" w:cs="Arial"/>
          <w:color w:val="000000"/>
          <w:sz w:val="20"/>
          <w:szCs w:val="20"/>
        </w:rPr>
        <w:t xml:space="preserve">de door mij </w:t>
      </w:r>
      <w:r w:rsidR="00552597">
        <w:rPr>
          <w:rFonts w:ascii="Verdana" w:hAnsi="Verdana" w:cs="Arial"/>
          <w:color w:val="000000"/>
          <w:sz w:val="20"/>
          <w:szCs w:val="20"/>
        </w:rPr>
        <w:t xml:space="preserve">en </w:t>
      </w:r>
      <w:r w:rsidR="00FF5A88">
        <w:rPr>
          <w:rFonts w:ascii="Verdana" w:hAnsi="Verdana" w:cs="Arial"/>
          <w:color w:val="000000"/>
          <w:sz w:val="20"/>
          <w:szCs w:val="20"/>
        </w:rPr>
        <w:t>de accountant</w:t>
      </w:r>
      <w:r w:rsidR="00474FF3">
        <w:rPr>
          <w:rFonts w:ascii="Verdana" w:hAnsi="Verdana" w:cs="Arial"/>
          <w:color w:val="000000"/>
          <w:sz w:val="20"/>
          <w:szCs w:val="20"/>
        </w:rPr>
        <w:t xml:space="preserve"> gehanteerde </w:t>
      </w:r>
      <w:r w:rsidR="008E5A25">
        <w:rPr>
          <w:rFonts w:ascii="Verdana" w:hAnsi="Verdana" w:cs="Arial"/>
          <w:color w:val="000000"/>
          <w:sz w:val="20"/>
          <w:szCs w:val="20"/>
        </w:rPr>
        <w:t>Handreiking</w:t>
      </w:r>
      <w:r w:rsidR="00FF5A88">
        <w:rPr>
          <w:rFonts w:ascii="Verdana" w:hAnsi="Verdana" w:cs="Arial"/>
          <w:color w:val="000000"/>
          <w:sz w:val="20"/>
          <w:szCs w:val="20"/>
        </w:rPr>
        <w:t xml:space="preserve"> heeft afstemming plaatsgevonden over de werkzaamheden en de verwachtingen</w:t>
      </w:r>
      <w:r w:rsidR="00317B67">
        <w:rPr>
          <w:rFonts w:ascii="Verdana" w:hAnsi="Verdana" w:cs="Arial"/>
          <w:color w:val="000000"/>
          <w:sz w:val="20"/>
          <w:szCs w:val="20"/>
        </w:rPr>
        <w:t xml:space="preserve"> bij de controle van het boekjaar</w:t>
      </w:r>
      <w:r w:rsidR="00FF5A88">
        <w:rPr>
          <w:rFonts w:ascii="Verdana" w:hAnsi="Verdana" w:cs="Arial"/>
          <w:color w:val="000000"/>
          <w:sz w:val="20"/>
          <w:szCs w:val="20"/>
        </w:rPr>
        <w:t xml:space="preserve">. </w:t>
      </w:r>
      <w:r w:rsidR="00AB2314">
        <w:rPr>
          <w:rFonts w:ascii="Verdana" w:hAnsi="Verdana" w:cs="Arial"/>
          <w:color w:val="000000"/>
          <w:sz w:val="20"/>
          <w:szCs w:val="20"/>
        </w:rPr>
        <w:t xml:space="preserve">Voor de toetsing van de technische voorzieningen en voor de beoordeling van de vermogenspositie als </w:t>
      </w:r>
      <w:r w:rsidR="00552597">
        <w:rPr>
          <w:rFonts w:ascii="Verdana" w:hAnsi="Verdana" w:cs="Arial"/>
          <w:color w:val="000000"/>
          <w:sz w:val="20"/>
          <w:szCs w:val="20"/>
        </w:rPr>
        <w:t xml:space="preserve">geheel </w:t>
      </w:r>
      <w:r w:rsidR="007A2C26">
        <w:rPr>
          <w:rFonts w:ascii="Verdana" w:hAnsi="Verdana" w:cs="Arial"/>
          <w:color w:val="000000"/>
          <w:sz w:val="20"/>
          <w:szCs w:val="20"/>
        </w:rPr>
        <w:t xml:space="preserve">heb </w:t>
      </w:r>
      <w:r w:rsidR="00474FF3">
        <w:rPr>
          <w:rFonts w:ascii="Verdana" w:hAnsi="Verdana" w:cs="Arial"/>
          <w:color w:val="000000"/>
          <w:sz w:val="20"/>
          <w:szCs w:val="20"/>
        </w:rPr>
        <w:t>ik</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de </w:t>
      </w:r>
      <w:r w:rsidR="007A2C26">
        <w:rPr>
          <w:rFonts w:ascii="Verdana" w:hAnsi="Verdana" w:cs="Arial"/>
          <w:color w:val="000000"/>
          <w:sz w:val="20"/>
          <w:szCs w:val="20"/>
        </w:rPr>
        <w:t xml:space="preserve">materialiteit </w:t>
      </w:r>
      <w:r w:rsidR="00AB2314">
        <w:rPr>
          <w:rFonts w:ascii="Verdana" w:hAnsi="Verdana" w:cs="Arial"/>
          <w:color w:val="000000"/>
          <w:sz w:val="20"/>
          <w:szCs w:val="20"/>
        </w:rPr>
        <w:t>bepaald op</w:t>
      </w:r>
      <w:r w:rsidR="007A2C26">
        <w:rPr>
          <w:rFonts w:ascii="Verdana" w:hAnsi="Verdana" w:cs="Arial"/>
          <w:color w:val="000000"/>
          <w:sz w:val="20"/>
          <w:szCs w:val="20"/>
        </w:rPr>
        <w:t xml:space="preserve"> &lt;</w:t>
      </w:r>
      <w:r w:rsidR="008C2CB6">
        <w:rPr>
          <w:rFonts w:ascii="Verdana" w:hAnsi="Verdana" w:cs="Arial"/>
          <w:color w:val="000000"/>
          <w:sz w:val="20"/>
          <w:szCs w:val="20"/>
        </w:rPr>
        <w:t>10</w:t>
      </w:r>
      <w:r w:rsidR="00FF7861">
        <w:rPr>
          <w:rFonts w:ascii="Verdana" w:hAnsi="Verdana" w:cs="Arial"/>
          <w:color w:val="000000"/>
          <w:sz w:val="20"/>
          <w:szCs w:val="20"/>
        </w:rPr>
        <w:t>&gt;</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Met de accountant ben </w:t>
      </w:r>
      <w:r w:rsidR="00552597">
        <w:rPr>
          <w:rFonts w:ascii="Verdana" w:hAnsi="Verdana" w:cs="Arial"/>
          <w:color w:val="000000"/>
          <w:sz w:val="20"/>
          <w:szCs w:val="20"/>
        </w:rPr>
        <w:t xml:space="preserve">ik </w:t>
      </w:r>
      <w:r w:rsidR="00474FF3">
        <w:rPr>
          <w:rFonts w:ascii="Verdana" w:hAnsi="Verdana" w:cs="Arial"/>
          <w:color w:val="000000"/>
          <w:sz w:val="20"/>
          <w:szCs w:val="20"/>
        </w:rPr>
        <w:t>overeengekomen</w:t>
      </w:r>
      <w:r w:rsidR="007A2C26">
        <w:rPr>
          <w:rFonts w:ascii="Verdana" w:hAnsi="Verdana" w:cs="Arial"/>
          <w:color w:val="000000"/>
          <w:sz w:val="20"/>
          <w:szCs w:val="20"/>
        </w:rPr>
        <w:t xml:space="preserve"> om </w:t>
      </w:r>
      <w:r w:rsidR="00AB2314">
        <w:rPr>
          <w:rFonts w:ascii="Verdana" w:hAnsi="Verdana" w:cs="Arial"/>
          <w:color w:val="000000"/>
          <w:sz w:val="20"/>
          <w:szCs w:val="20"/>
        </w:rPr>
        <w:t xml:space="preserve">geconstateerde </w:t>
      </w:r>
      <w:r w:rsidR="007A2C26">
        <w:rPr>
          <w:rFonts w:ascii="Verdana" w:hAnsi="Verdana" w:cs="Arial"/>
          <w:color w:val="000000"/>
          <w:sz w:val="20"/>
          <w:szCs w:val="20"/>
        </w:rPr>
        <w:t>afwijkingen boven &lt;</w:t>
      </w:r>
      <w:r w:rsidR="00E02C41">
        <w:rPr>
          <w:rFonts w:ascii="Verdana" w:hAnsi="Verdana" w:cs="Arial"/>
          <w:color w:val="000000"/>
          <w:sz w:val="20"/>
          <w:szCs w:val="20"/>
        </w:rPr>
        <w:t>1</w:t>
      </w:r>
      <w:r w:rsidR="008C2CB6">
        <w:rPr>
          <w:rFonts w:ascii="Verdana" w:hAnsi="Verdana" w:cs="Arial"/>
          <w:color w:val="000000"/>
          <w:sz w:val="20"/>
          <w:szCs w:val="20"/>
        </w:rPr>
        <w:t>1</w:t>
      </w:r>
      <w:r w:rsidR="007A2C26">
        <w:rPr>
          <w:rFonts w:ascii="Verdana" w:hAnsi="Verdana" w:cs="Arial"/>
          <w:color w:val="000000"/>
          <w:sz w:val="20"/>
          <w:szCs w:val="20"/>
        </w:rPr>
        <w:t xml:space="preserve">&gt; te </w:t>
      </w:r>
      <w:r w:rsidR="00552597">
        <w:rPr>
          <w:rFonts w:ascii="Verdana" w:hAnsi="Verdana" w:cs="Arial"/>
          <w:color w:val="000000"/>
          <w:sz w:val="20"/>
          <w:szCs w:val="20"/>
        </w:rPr>
        <w:t>rapporteren.</w:t>
      </w:r>
      <w:r w:rsidR="003D2D91">
        <w:rPr>
          <w:rFonts w:ascii="Verdana" w:hAnsi="Verdana" w:cs="Arial"/>
          <w:color w:val="000000"/>
          <w:sz w:val="20"/>
          <w:szCs w:val="20"/>
        </w:rPr>
        <w:t xml:space="preserve"> </w:t>
      </w:r>
      <w:r w:rsidR="0030344F">
        <w:rPr>
          <w:rFonts w:ascii="Verdana" w:hAnsi="Verdana" w:cs="Arial"/>
          <w:color w:val="000000"/>
          <w:sz w:val="20"/>
          <w:szCs w:val="20"/>
        </w:rPr>
        <w:t xml:space="preserve">Deze afspraken zijn vastgelegd en de uitkomsten van </w:t>
      </w:r>
      <w:r w:rsidR="00474FF3">
        <w:rPr>
          <w:rFonts w:ascii="Verdana" w:hAnsi="Verdana" w:cs="Arial"/>
          <w:color w:val="000000"/>
          <w:sz w:val="20"/>
          <w:szCs w:val="20"/>
        </w:rPr>
        <w:t>mijn</w:t>
      </w:r>
      <w:r w:rsidR="0030344F">
        <w:rPr>
          <w:rFonts w:ascii="Verdana" w:hAnsi="Verdana" w:cs="Arial"/>
          <w:color w:val="000000"/>
          <w:sz w:val="20"/>
          <w:szCs w:val="20"/>
        </w:rPr>
        <w:t xml:space="preserve"> bevindingen </w:t>
      </w:r>
      <w:r w:rsidR="003F5C92">
        <w:rPr>
          <w:rFonts w:ascii="Verdana" w:hAnsi="Verdana" w:cs="Arial"/>
          <w:color w:val="000000"/>
          <w:sz w:val="20"/>
          <w:szCs w:val="20"/>
        </w:rPr>
        <w:t xml:space="preserve">zijn met de accountant </w:t>
      </w:r>
      <w:r w:rsidR="0030344F">
        <w:rPr>
          <w:rFonts w:ascii="Verdana" w:hAnsi="Verdana" w:cs="Arial"/>
          <w:color w:val="000000"/>
          <w:sz w:val="20"/>
          <w:szCs w:val="20"/>
        </w:rPr>
        <w:t>besproken.</w:t>
      </w:r>
    </w:p>
    <w:p w14:paraId="01B4D0D0" w14:textId="373A5CFC" w:rsidR="008C2CB6" w:rsidRDefault="008C2CB6" w:rsidP="000C19E2">
      <w:pPr>
        <w:autoSpaceDE w:val="0"/>
        <w:autoSpaceDN w:val="0"/>
        <w:adjustRightInd w:val="0"/>
        <w:rPr>
          <w:rFonts w:ascii="Verdana" w:hAnsi="Verdana" w:cs="Arial"/>
          <w:color w:val="000000"/>
          <w:sz w:val="20"/>
          <w:szCs w:val="20"/>
        </w:rPr>
      </w:pPr>
    </w:p>
    <w:p w14:paraId="41DB1367" w14:textId="445EFB1E" w:rsidR="00975FD5" w:rsidRDefault="00975FD5" w:rsidP="000C19E2">
      <w:pPr>
        <w:autoSpaceDE w:val="0"/>
        <w:autoSpaceDN w:val="0"/>
        <w:adjustRightInd w:val="0"/>
        <w:rPr>
          <w:rFonts w:ascii="Verdana" w:hAnsi="Verdana" w:cs="Arial"/>
          <w:color w:val="000000"/>
          <w:sz w:val="20"/>
          <w:szCs w:val="20"/>
        </w:rPr>
      </w:pPr>
      <w:r w:rsidRPr="00975FD5">
        <w:rPr>
          <w:rFonts w:ascii="Verdana" w:hAnsi="Verdana" w:cs="Arial"/>
          <w:color w:val="000000"/>
          <w:sz w:val="20"/>
          <w:szCs w:val="20"/>
        </w:rPr>
        <w:t>Ik heb voorts gebruik gemaakt van de door de accountant in het kader van de jaarrekeningcontrole onderzochte basisgegevens. De accountant van het pensioenfonds heeft mij geïnformeerd over zijn bevindingen ten aanzien van de betrouwbaarheid (materiële juistheid en volledigheid) van de basisgegevens en de overige uitgangspunten die voor mijn beoordeling van belang zijn.</w:t>
      </w:r>
    </w:p>
    <w:p w14:paraId="10BB71F7" w14:textId="77777777" w:rsidR="000C19E2" w:rsidRPr="00C13A03" w:rsidRDefault="000C19E2" w:rsidP="00D07023">
      <w:pPr>
        <w:autoSpaceDE w:val="0"/>
        <w:autoSpaceDN w:val="0"/>
        <w:adjustRightInd w:val="0"/>
        <w:rPr>
          <w:rFonts w:ascii="Verdana" w:hAnsi="Verdana" w:cs="Arial"/>
          <w:color w:val="000000"/>
          <w:sz w:val="20"/>
          <w:szCs w:val="20"/>
        </w:rPr>
      </w:pPr>
    </w:p>
    <w:p w14:paraId="020FBF44" w14:textId="77777777" w:rsidR="00D07023" w:rsidRPr="00C13A03" w:rsidRDefault="00D07023" w:rsidP="00D07023">
      <w:pPr>
        <w:autoSpaceDE w:val="0"/>
        <w:autoSpaceDN w:val="0"/>
        <w:adjustRightInd w:val="0"/>
        <w:rPr>
          <w:rFonts w:ascii="Verdana" w:hAnsi="Verdana" w:cs="Arial"/>
          <w:b/>
          <w:color w:val="000000"/>
          <w:sz w:val="20"/>
          <w:szCs w:val="20"/>
        </w:rPr>
      </w:pPr>
      <w:r w:rsidRPr="00C13A03">
        <w:rPr>
          <w:rFonts w:ascii="Verdana" w:hAnsi="Verdana" w:cs="Arial"/>
          <w:b/>
          <w:color w:val="000000"/>
          <w:sz w:val="20"/>
          <w:szCs w:val="20"/>
        </w:rPr>
        <w:t xml:space="preserve">Werkzaamheden </w:t>
      </w:r>
    </w:p>
    <w:p w14:paraId="31295677" w14:textId="15C19165" w:rsidR="00A2257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Ter uitvoering van de opdracht heb ik</w:t>
      </w:r>
      <w:r w:rsidR="00C62BB1">
        <w:rPr>
          <w:rFonts w:ascii="Verdana" w:hAnsi="Verdana" w:cs="Arial"/>
          <w:color w:val="000000"/>
          <w:sz w:val="20"/>
          <w:szCs w:val="20"/>
        </w:rPr>
        <w:t xml:space="preserve">, conform mijn wettelijke </w:t>
      </w:r>
      <w:r w:rsidR="005C1A88">
        <w:rPr>
          <w:rFonts w:ascii="Verdana" w:hAnsi="Verdana" w:cs="Arial"/>
          <w:color w:val="000000"/>
          <w:sz w:val="20"/>
          <w:szCs w:val="20"/>
        </w:rPr>
        <w:t>verantwoordelijkheid</w:t>
      </w:r>
      <w:r w:rsidR="00C62BB1">
        <w:rPr>
          <w:rFonts w:ascii="Verdana" w:hAnsi="Verdana" w:cs="Arial"/>
          <w:color w:val="000000"/>
          <w:sz w:val="20"/>
          <w:szCs w:val="20"/>
        </w:rPr>
        <w:t xml:space="preserve"> zoals beschreven in artikel 147 van de Pensioenwet &lt;</w:t>
      </w:r>
      <w:r w:rsidR="00E02C41">
        <w:rPr>
          <w:rFonts w:ascii="Verdana" w:hAnsi="Verdana" w:cs="Arial"/>
          <w:color w:val="000000"/>
          <w:sz w:val="20"/>
          <w:szCs w:val="20"/>
        </w:rPr>
        <w:t>1</w:t>
      </w:r>
      <w:r w:rsidR="00975FD5">
        <w:rPr>
          <w:rFonts w:ascii="Verdana" w:hAnsi="Verdana" w:cs="Arial"/>
          <w:color w:val="000000"/>
          <w:sz w:val="20"/>
          <w:szCs w:val="20"/>
        </w:rPr>
        <w:t>2</w:t>
      </w:r>
      <w:r w:rsidR="00C62BB1">
        <w:rPr>
          <w:rFonts w:ascii="Verdana" w:hAnsi="Verdana" w:cs="Arial"/>
          <w:color w:val="000000"/>
          <w:sz w:val="20"/>
          <w:szCs w:val="20"/>
        </w:rPr>
        <w:t xml:space="preserve">&gt;, </w:t>
      </w:r>
      <w:r w:rsidRPr="007C6EE6">
        <w:rPr>
          <w:rFonts w:ascii="Verdana" w:hAnsi="Verdana" w:cs="Arial"/>
          <w:color w:val="000000"/>
          <w:sz w:val="20"/>
          <w:szCs w:val="20"/>
        </w:rPr>
        <w:t>onderzocht of is voldaan aan de artikelen 126 tot en met 140 van de Pensioenwet</w:t>
      </w:r>
      <w:r w:rsidR="00E02C41">
        <w:rPr>
          <w:rFonts w:ascii="Verdana" w:hAnsi="Verdana" w:cs="Arial"/>
          <w:color w:val="000000"/>
          <w:sz w:val="20"/>
          <w:szCs w:val="20"/>
        </w:rPr>
        <w:t xml:space="preserve"> </w:t>
      </w:r>
      <w:r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3</w:t>
      </w:r>
      <w:r w:rsidRPr="007C6EE6">
        <w:rPr>
          <w:rFonts w:ascii="Verdana" w:hAnsi="Verdana" w:cs="Arial"/>
          <w:color w:val="000000"/>
          <w:sz w:val="20"/>
          <w:szCs w:val="20"/>
        </w:rPr>
        <w:t>&gt;</w:t>
      </w:r>
      <w:r w:rsidR="00E02C41">
        <w:rPr>
          <w:rFonts w:ascii="Verdana" w:hAnsi="Verdana" w:cs="Arial"/>
          <w:color w:val="000000"/>
          <w:sz w:val="20"/>
          <w:szCs w:val="20"/>
        </w:rPr>
        <w:t>.</w:t>
      </w:r>
      <w:r w:rsidR="003F649B">
        <w:rPr>
          <w:rFonts w:ascii="Verdana" w:hAnsi="Verdana" w:cs="Arial"/>
          <w:color w:val="000000"/>
          <w:sz w:val="20"/>
          <w:szCs w:val="20"/>
        </w:rPr>
        <w:t xml:space="preserve"> </w:t>
      </w:r>
      <w:r w:rsidR="00B10516" w:rsidRPr="004A6E4B">
        <w:rPr>
          <w:rFonts w:ascii="Verdana" w:hAnsi="Verdana" w:cs="Arial"/>
          <w:color w:val="000000"/>
          <w:sz w:val="20"/>
          <w:szCs w:val="20"/>
        </w:rPr>
        <w:t xml:space="preserve">&lt;14a&gt; </w:t>
      </w:r>
      <w:r w:rsidR="00F2223B" w:rsidRPr="004A6E4B">
        <w:rPr>
          <w:rFonts w:ascii="Verdana" w:hAnsi="Verdana" w:cs="Arial"/>
          <w:color w:val="000000"/>
          <w:sz w:val="20"/>
          <w:szCs w:val="20"/>
        </w:rPr>
        <w:t>&lt;14b&gt;</w:t>
      </w:r>
      <w:r w:rsidR="00F2223B">
        <w:rPr>
          <w:rFonts w:ascii="Verdana" w:hAnsi="Verdana" w:cs="Arial"/>
          <w:color w:val="000000"/>
          <w:sz w:val="20"/>
          <w:szCs w:val="20"/>
        </w:rPr>
        <w:t xml:space="preserve"> </w:t>
      </w:r>
      <w:r w:rsidR="008D5E38"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4</w:t>
      </w:r>
      <w:r w:rsidR="008D5E38" w:rsidRPr="007C6EE6">
        <w:rPr>
          <w:rFonts w:ascii="Verdana" w:hAnsi="Verdana" w:cs="Arial"/>
          <w:color w:val="000000"/>
          <w:sz w:val="20"/>
          <w:szCs w:val="20"/>
        </w:rPr>
        <w:t>&gt;</w:t>
      </w:r>
    </w:p>
    <w:p w14:paraId="19E6E701" w14:textId="77777777" w:rsidR="00E02C41" w:rsidRPr="007C6EE6" w:rsidRDefault="00E02C41" w:rsidP="00D07023">
      <w:pPr>
        <w:autoSpaceDE w:val="0"/>
        <w:autoSpaceDN w:val="0"/>
        <w:adjustRightInd w:val="0"/>
        <w:rPr>
          <w:rFonts w:ascii="Verdana" w:hAnsi="Verdana" w:cs="Arial"/>
          <w:color w:val="000000"/>
          <w:sz w:val="20"/>
          <w:szCs w:val="20"/>
        </w:rPr>
      </w:pPr>
    </w:p>
    <w:p w14:paraId="4A38DEB0" w14:textId="77777777" w:rsidR="00A51519" w:rsidRDefault="00D07023" w:rsidP="00A51519">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Als onderdeel </w:t>
      </w:r>
      <w:r w:rsidR="00A2257B" w:rsidRPr="007C6EE6">
        <w:rPr>
          <w:rFonts w:ascii="Verdana" w:hAnsi="Verdana" w:cs="Arial"/>
          <w:color w:val="000000"/>
          <w:sz w:val="20"/>
          <w:szCs w:val="20"/>
        </w:rPr>
        <w:t>van de werkzaamheden voor de opdracht</w:t>
      </w:r>
      <w:r w:rsidR="00397394">
        <w:rPr>
          <w:rFonts w:ascii="Verdana" w:hAnsi="Verdana" w:cs="Arial"/>
          <w:color w:val="000000"/>
          <w:sz w:val="20"/>
          <w:szCs w:val="20"/>
        </w:rPr>
        <w:t xml:space="preserve"> heb ik </w:t>
      </w:r>
      <w:r w:rsidR="00FF7861">
        <w:rPr>
          <w:rFonts w:ascii="Verdana" w:hAnsi="Verdana" w:cs="Arial"/>
          <w:color w:val="000000"/>
          <w:sz w:val="20"/>
          <w:szCs w:val="20"/>
        </w:rPr>
        <w:t xml:space="preserve">onder meer </w:t>
      </w:r>
      <w:r w:rsidR="00397394">
        <w:rPr>
          <w:rFonts w:ascii="Verdana" w:hAnsi="Verdana" w:cs="Arial"/>
          <w:color w:val="000000"/>
          <w:sz w:val="20"/>
          <w:szCs w:val="20"/>
        </w:rPr>
        <w:t>onderzocht</w:t>
      </w:r>
      <w:r w:rsidR="00FF7861">
        <w:rPr>
          <w:rFonts w:ascii="Verdana" w:hAnsi="Verdana" w:cs="Arial"/>
          <w:color w:val="000000"/>
          <w:sz w:val="20"/>
          <w:szCs w:val="20"/>
        </w:rPr>
        <w:t xml:space="preserve"> of</w:t>
      </w:r>
      <w:r w:rsidR="00A51519">
        <w:rPr>
          <w:rFonts w:ascii="Verdana" w:hAnsi="Verdana" w:cs="Arial"/>
          <w:color w:val="000000"/>
          <w:sz w:val="20"/>
          <w:szCs w:val="20"/>
        </w:rPr>
        <w:t>:</w:t>
      </w:r>
    </w:p>
    <w:p w14:paraId="51D1BCA1" w14:textId="35B3D2F3" w:rsidR="005F2DFB" w:rsidRDefault="005F2DFB" w:rsidP="00A51519">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toereikende </w:t>
      </w:r>
      <w:r w:rsidR="00D07023" w:rsidRPr="007C6EE6">
        <w:rPr>
          <w:rFonts w:ascii="Verdana" w:hAnsi="Verdana" w:cs="Arial"/>
          <w:color w:val="000000"/>
          <w:sz w:val="20"/>
          <w:szCs w:val="20"/>
        </w:rPr>
        <w:t>technische voorzieningen</w:t>
      </w:r>
      <w:r>
        <w:rPr>
          <w:rFonts w:ascii="Verdana" w:hAnsi="Verdana" w:cs="Arial"/>
          <w:color w:val="000000"/>
          <w:sz w:val="20"/>
          <w:szCs w:val="20"/>
        </w:rPr>
        <w:t xml:space="preserve"> zijn vastgesteld met betrekking tot het geheel van pensioenverplichtingen;</w:t>
      </w:r>
    </w:p>
    <w:p w14:paraId="02C3F12A" w14:textId="4EB076E3" w:rsidR="00FF7861" w:rsidRDefault="00D07023" w:rsidP="00A51519">
      <w:pPr>
        <w:numPr>
          <w:ilvl w:val="0"/>
          <w:numId w:val="15"/>
        </w:num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het minimaal vereist eigen vermogen en het vereist eigen vermogen </w:t>
      </w:r>
      <w:r w:rsidR="005F2DFB">
        <w:rPr>
          <w:rFonts w:ascii="Verdana" w:hAnsi="Verdana" w:cs="Arial"/>
          <w:color w:val="000000"/>
          <w:sz w:val="20"/>
          <w:szCs w:val="20"/>
        </w:rPr>
        <w:t xml:space="preserve">conform de wettelijke bepalingen </w:t>
      </w:r>
      <w:r w:rsidRPr="007C6EE6">
        <w:rPr>
          <w:rFonts w:ascii="Verdana" w:hAnsi="Verdana" w:cs="Arial"/>
          <w:color w:val="000000"/>
          <w:sz w:val="20"/>
          <w:szCs w:val="20"/>
        </w:rPr>
        <w:t>zijn vastgesteld</w:t>
      </w:r>
      <w:r w:rsidR="00A51519">
        <w:rPr>
          <w:rFonts w:ascii="Verdana" w:hAnsi="Verdana" w:cs="Arial"/>
          <w:color w:val="000000"/>
          <w:sz w:val="20"/>
          <w:szCs w:val="20"/>
        </w:rPr>
        <w:t>;</w:t>
      </w:r>
    </w:p>
    <w:p w14:paraId="320788F6" w14:textId="77777777" w:rsidR="00FF7861" w:rsidRDefault="00397394" w:rsidP="00FF7861">
      <w:pPr>
        <w:numPr>
          <w:ilvl w:val="0"/>
          <w:numId w:val="12"/>
        </w:numPr>
        <w:autoSpaceDE w:val="0"/>
        <w:autoSpaceDN w:val="0"/>
        <w:adjustRightInd w:val="0"/>
        <w:rPr>
          <w:rFonts w:ascii="Verdana" w:hAnsi="Verdana" w:cs="Arial"/>
          <w:color w:val="000000"/>
          <w:sz w:val="20"/>
          <w:szCs w:val="20"/>
        </w:rPr>
      </w:pPr>
      <w:r>
        <w:rPr>
          <w:rFonts w:ascii="Verdana" w:hAnsi="Verdana" w:cs="Arial"/>
          <w:color w:val="000000"/>
          <w:sz w:val="20"/>
          <w:szCs w:val="20"/>
        </w:rPr>
        <w:t>de kostendekkende premie voldoet aan de gestelde wettelijke vereisten</w:t>
      </w:r>
      <w:r w:rsidR="00A51519">
        <w:rPr>
          <w:rFonts w:ascii="Verdana" w:hAnsi="Verdana" w:cs="Arial"/>
          <w:color w:val="000000"/>
          <w:sz w:val="20"/>
          <w:szCs w:val="20"/>
        </w:rPr>
        <w:t>;</w:t>
      </w:r>
    </w:p>
    <w:p w14:paraId="661E21C1" w14:textId="77777777" w:rsidR="00FF7861" w:rsidRDefault="00397394" w:rsidP="00527E74">
      <w:pPr>
        <w:numPr>
          <w:ilvl w:val="0"/>
          <w:numId w:val="11"/>
        </w:numPr>
        <w:autoSpaceDE w:val="0"/>
        <w:autoSpaceDN w:val="0"/>
        <w:adjustRightInd w:val="0"/>
        <w:rPr>
          <w:rFonts w:ascii="Verdana" w:hAnsi="Verdana" w:cs="Arial"/>
          <w:color w:val="000000"/>
          <w:sz w:val="20"/>
          <w:szCs w:val="20"/>
        </w:rPr>
      </w:pPr>
      <w:r>
        <w:rPr>
          <w:rFonts w:ascii="Verdana" w:hAnsi="Verdana" w:cs="Arial"/>
          <w:color w:val="000000"/>
          <w:sz w:val="20"/>
          <w:szCs w:val="20"/>
        </w:rPr>
        <w:t>het beleggingsbeleid in overeenstemming is met de prudent-person</w:t>
      </w:r>
      <w:r w:rsidR="00867D72">
        <w:rPr>
          <w:rFonts w:ascii="Verdana" w:hAnsi="Verdana" w:cs="Arial"/>
          <w:color w:val="000000"/>
          <w:sz w:val="20"/>
          <w:szCs w:val="20"/>
        </w:rPr>
        <w:t xml:space="preserve"> </w:t>
      </w:r>
      <w:r>
        <w:rPr>
          <w:rFonts w:ascii="Verdana" w:hAnsi="Verdana" w:cs="Arial"/>
          <w:color w:val="000000"/>
          <w:sz w:val="20"/>
          <w:szCs w:val="20"/>
        </w:rPr>
        <w:t>regel</w:t>
      </w:r>
      <w:r w:rsidR="00C62BB1">
        <w:rPr>
          <w:rFonts w:ascii="Verdana" w:hAnsi="Verdana" w:cs="Arial"/>
          <w:color w:val="000000"/>
          <w:sz w:val="20"/>
          <w:szCs w:val="20"/>
        </w:rPr>
        <w:t>.</w:t>
      </w:r>
    </w:p>
    <w:p w14:paraId="2D01D888" w14:textId="77777777" w:rsidR="00FF7861" w:rsidRDefault="00FF7861" w:rsidP="00FF7861">
      <w:pPr>
        <w:autoSpaceDE w:val="0"/>
        <w:autoSpaceDN w:val="0"/>
        <w:adjustRightInd w:val="0"/>
        <w:ind w:left="360"/>
        <w:rPr>
          <w:rFonts w:ascii="Verdana" w:hAnsi="Verdana" w:cs="Arial"/>
          <w:color w:val="000000"/>
          <w:sz w:val="20"/>
          <w:szCs w:val="20"/>
        </w:rPr>
      </w:pPr>
    </w:p>
    <w:p w14:paraId="3ADCB711" w14:textId="051770B1" w:rsidR="00D07023" w:rsidRPr="007C6EE6" w:rsidRDefault="00AA5E19" w:rsidP="000A4A2E">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Voorts </w:t>
      </w:r>
      <w:r w:rsidR="00D07023" w:rsidRPr="007C6EE6">
        <w:rPr>
          <w:rFonts w:ascii="Verdana" w:hAnsi="Verdana" w:cs="Arial"/>
          <w:color w:val="000000"/>
          <w:sz w:val="20"/>
          <w:szCs w:val="20"/>
        </w:rPr>
        <w:t>heb ik mij een oordeel gevormd over de vermogenspositie van het pensioenfonds</w:t>
      </w:r>
      <w:r w:rsidR="00C13A03">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70217D">
        <w:rPr>
          <w:rFonts w:ascii="Verdana" w:hAnsi="Verdana" w:cs="Arial"/>
          <w:color w:val="000000"/>
          <w:sz w:val="20"/>
          <w:szCs w:val="20"/>
        </w:rPr>
        <w:t xml:space="preserve">. </w:t>
      </w:r>
      <w:r w:rsidR="008508F0">
        <w:rPr>
          <w:rFonts w:ascii="Verdana" w:hAnsi="Verdana" w:cs="Arial"/>
          <w:color w:val="000000"/>
          <w:sz w:val="20"/>
          <w:szCs w:val="20"/>
        </w:rPr>
        <w:t xml:space="preserve">Daarbij </w:t>
      </w:r>
      <w:r w:rsidR="00E10988">
        <w:rPr>
          <w:rFonts w:ascii="Verdana" w:hAnsi="Verdana" w:cs="Arial"/>
          <w:color w:val="000000"/>
          <w:sz w:val="20"/>
          <w:szCs w:val="20"/>
        </w:rPr>
        <w:t>heb ik mij gebaseerd op</w:t>
      </w:r>
      <w:r w:rsidR="00FF7861">
        <w:rPr>
          <w:rFonts w:ascii="Verdana" w:hAnsi="Verdana" w:cs="Arial"/>
          <w:color w:val="000000"/>
          <w:sz w:val="20"/>
          <w:szCs w:val="20"/>
        </w:rPr>
        <w:t xml:space="preserve"> de tot </w:t>
      </w:r>
      <w:r w:rsidR="00302A7C">
        <w:rPr>
          <w:rFonts w:ascii="Verdana" w:hAnsi="Verdana" w:cs="Arial"/>
          <w:color w:val="000000"/>
          <w:sz w:val="20"/>
          <w:szCs w:val="20"/>
        </w:rPr>
        <w:t xml:space="preserve">en met </w:t>
      </w:r>
      <w:r w:rsidR="00FF7861">
        <w:rPr>
          <w:rFonts w:ascii="Verdana" w:hAnsi="Verdana" w:cs="Arial"/>
          <w:color w:val="000000"/>
          <w:sz w:val="20"/>
          <w:szCs w:val="20"/>
        </w:rPr>
        <w:t>balansdatum aangegane verplichtingen</w:t>
      </w:r>
      <w:r w:rsidR="00077256">
        <w:rPr>
          <w:rFonts w:ascii="Verdana" w:hAnsi="Verdana" w:cs="Arial"/>
          <w:color w:val="000000"/>
          <w:sz w:val="20"/>
          <w:szCs w:val="20"/>
        </w:rPr>
        <w:t xml:space="preserve"> en </w:t>
      </w:r>
      <w:r w:rsidR="00024875">
        <w:rPr>
          <w:rFonts w:ascii="Verdana" w:hAnsi="Verdana" w:cs="Arial"/>
          <w:color w:val="000000"/>
          <w:sz w:val="20"/>
          <w:szCs w:val="20"/>
        </w:rPr>
        <w:t xml:space="preserve">de op dat moment </w:t>
      </w:r>
      <w:r w:rsidR="00077256">
        <w:rPr>
          <w:rFonts w:ascii="Verdana" w:hAnsi="Verdana" w:cs="Arial"/>
          <w:color w:val="000000"/>
          <w:sz w:val="20"/>
          <w:szCs w:val="20"/>
        </w:rPr>
        <w:t>aanwezige middelen</w:t>
      </w:r>
      <w:r w:rsidR="008508F0">
        <w:rPr>
          <w:rFonts w:ascii="Verdana" w:hAnsi="Verdana" w:cs="Arial"/>
          <w:color w:val="000000"/>
          <w:sz w:val="20"/>
          <w:szCs w:val="20"/>
        </w:rPr>
        <w:t xml:space="preserve"> en is mede </w:t>
      </w:r>
      <w:r w:rsidR="00FF7861">
        <w:rPr>
          <w:rFonts w:ascii="Verdana" w:hAnsi="Verdana" w:cs="Arial"/>
          <w:color w:val="000000"/>
          <w:sz w:val="20"/>
          <w:szCs w:val="20"/>
        </w:rPr>
        <w:t>het financieel beleid van het pensioenfonds</w:t>
      </w:r>
      <w:r w:rsidR="00C13A03">
        <w:rPr>
          <w:rFonts w:ascii="Verdana" w:hAnsi="Verdana" w:cs="Arial"/>
          <w:color w:val="000000"/>
          <w:sz w:val="20"/>
          <w:szCs w:val="20"/>
        </w:rPr>
        <w:t xml:space="preserve"> &lt;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BA7896">
        <w:rPr>
          <w:rFonts w:ascii="Verdana" w:hAnsi="Verdana" w:cs="Arial"/>
          <w:color w:val="000000"/>
          <w:sz w:val="20"/>
          <w:szCs w:val="20"/>
        </w:rPr>
        <w:t xml:space="preserve"> in aanmerking genomen</w:t>
      </w:r>
      <w:r>
        <w:rPr>
          <w:rFonts w:ascii="Verdana" w:hAnsi="Verdana" w:cs="Arial"/>
          <w:color w:val="000000"/>
          <w:sz w:val="20"/>
          <w:szCs w:val="20"/>
        </w:rPr>
        <w:t>.</w:t>
      </w:r>
    </w:p>
    <w:p w14:paraId="4067E2F7" w14:textId="77777777" w:rsidR="00D07023" w:rsidRPr="007C6EE6" w:rsidRDefault="00D07023" w:rsidP="00D07023">
      <w:pPr>
        <w:autoSpaceDE w:val="0"/>
        <w:autoSpaceDN w:val="0"/>
        <w:adjustRightInd w:val="0"/>
        <w:rPr>
          <w:rFonts w:ascii="Verdana" w:hAnsi="Verdana" w:cs="Arial"/>
          <w:color w:val="000000"/>
          <w:sz w:val="20"/>
          <w:szCs w:val="20"/>
        </w:rPr>
      </w:pPr>
    </w:p>
    <w:p w14:paraId="6C7AE4C3" w14:textId="77777777" w:rsidR="00D07023" w:rsidRPr="007C6EE6" w:rsidRDefault="00D07023" w:rsidP="001E2B8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Mijn onderzoek heb ik zodanig uitgevoerd, dat een redelijke mate van zekerheid wordt verkregen dat de resultaten geen onjuistheden van materieel belang bevatten. </w:t>
      </w:r>
    </w:p>
    <w:p w14:paraId="41A6EE2C" w14:textId="77777777" w:rsidR="001C5C42" w:rsidRDefault="001C5C42" w:rsidP="00D07023">
      <w:pPr>
        <w:autoSpaceDE w:val="0"/>
        <w:autoSpaceDN w:val="0"/>
        <w:adjustRightInd w:val="0"/>
        <w:rPr>
          <w:rFonts w:ascii="Verdana" w:hAnsi="Verdana" w:cs="Arial"/>
          <w:color w:val="000000"/>
          <w:sz w:val="20"/>
          <w:szCs w:val="20"/>
        </w:rPr>
      </w:pPr>
    </w:p>
    <w:p w14:paraId="3C0BE607" w14:textId="77777777" w:rsidR="00D07023" w:rsidRPr="00D07023" w:rsidRDefault="00D07023" w:rsidP="00D07023">
      <w:pPr>
        <w:autoSpaceDE w:val="0"/>
        <w:autoSpaceDN w:val="0"/>
        <w:adjustRightInd w:val="0"/>
        <w:rPr>
          <w:rFonts w:ascii="Arial" w:hAnsi="Arial" w:cs="Arial"/>
          <w:color w:val="000000"/>
          <w:sz w:val="20"/>
          <w:szCs w:val="20"/>
        </w:rPr>
      </w:pPr>
      <w:r w:rsidRPr="007C6EE6">
        <w:rPr>
          <w:rFonts w:ascii="Verdana" w:hAnsi="Verdana" w:cs="Arial"/>
          <w:color w:val="000000"/>
          <w:sz w:val="20"/>
          <w:szCs w:val="20"/>
        </w:rPr>
        <w:t xml:space="preserve">De beschreven werkzaamheden en de uitvoering daarvan zijn in overeenstemming met de binnen het </w:t>
      </w:r>
      <w:r w:rsidR="00076200">
        <w:rPr>
          <w:rFonts w:ascii="Verdana" w:hAnsi="Verdana" w:cs="Arial"/>
          <w:color w:val="000000"/>
          <w:sz w:val="20"/>
          <w:szCs w:val="20"/>
        </w:rPr>
        <w:t xml:space="preserve">Koninklijk </w:t>
      </w:r>
      <w:r w:rsidRPr="007C6EE6">
        <w:rPr>
          <w:rFonts w:ascii="Verdana" w:hAnsi="Verdana" w:cs="Arial"/>
          <w:color w:val="000000"/>
          <w:sz w:val="20"/>
          <w:szCs w:val="20"/>
        </w:rPr>
        <w:t xml:space="preserve">Actuarieel Genootschap geldende normen en gebruiken, en vormen naar mijn mening een deugdelijke grondslag voor mijn oordeel. </w:t>
      </w:r>
    </w:p>
    <w:p w14:paraId="2F845E6E" w14:textId="77777777" w:rsidR="00C62BB1" w:rsidRPr="00C13A03" w:rsidRDefault="00C62BB1" w:rsidP="00C62BB1">
      <w:pPr>
        <w:autoSpaceDE w:val="0"/>
        <w:autoSpaceDN w:val="0"/>
        <w:adjustRightInd w:val="0"/>
        <w:rPr>
          <w:rFonts w:ascii="Verdana" w:hAnsi="Verdana" w:cs="Arial"/>
          <w:color w:val="000000"/>
          <w:sz w:val="20"/>
          <w:szCs w:val="20"/>
        </w:rPr>
      </w:pPr>
    </w:p>
    <w:p w14:paraId="04276B2B" w14:textId="77777777" w:rsidR="000C19E2" w:rsidRPr="00C13A03" w:rsidRDefault="000C19E2" w:rsidP="00D07023">
      <w:pPr>
        <w:autoSpaceDE w:val="0"/>
        <w:autoSpaceDN w:val="0"/>
        <w:adjustRightInd w:val="0"/>
        <w:rPr>
          <w:rFonts w:ascii="Verdana" w:hAnsi="Verdana" w:cs="Arial"/>
          <w:color w:val="000000"/>
          <w:sz w:val="20"/>
          <w:szCs w:val="20"/>
        </w:rPr>
      </w:pPr>
    </w:p>
    <w:p w14:paraId="774715DA" w14:textId="77777777" w:rsidR="00D07023" w:rsidRPr="007C6EE6" w:rsidRDefault="0070217D" w:rsidP="00D07023">
      <w:pPr>
        <w:autoSpaceDE w:val="0"/>
        <w:autoSpaceDN w:val="0"/>
        <w:adjustRightInd w:val="0"/>
        <w:rPr>
          <w:rFonts w:ascii="Verdana" w:hAnsi="Verdana" w:cs="Arial"/>
          <w:color w:val="000000"/>
          <w:sz w:val="20"/>
          <w:szCs w:val="20"/>
        </w:rPr>
      </w:pPr>
      <w:r>
        <w:rPr>
          <w:rFonts w:ascii="Verdana" w:hAnsi="Verdana" w:cs="Arial"/>
          <w:b/>
          <w:bCs/>
          <w:color w:val="000000"/>
          <w:sz w:val="20"/>
          <w:szCs w:val="20"/>
        </w:rPr>
        <w:br w:type="page"/>
      </w:r>
      <w:r w:rsidR="00D07023" w:rsidRPr="007C6EE6">
        <w:rPr>
          <w:rFonts w:ascii="Verdana" w:hAnsi="Verdana" w:cs="Arial"/>
          <w:b/>
          <w:bCs/>
          <w:color w:val="000000"/>
          <w:sz w:val="20"/>
          <w:szCs w:val="20"/>
        </w:rPr>
        <w:lastRenderedPageBreak/>
        <w:t xml:space="preserve">Oordeel </w:t>
      </w:r>
    </w:p>
    <w:p w14:paraId="7D1E461A" w14:textId="11F80BC4"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6</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7</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8</w:t>
      </w:r>
      <w:r w:rsidRPr="007C6EE6">
        <w:rPr>
          <w:rFonts w:ascii="Verdana" w:hAnsi="Verdana" w:cs="Arial"/>
          <w:color w:val="000000"/>
          <w:sz w:val="20"/>
          <w:szCs w:val="20"/>
        </w:rPr>
        <w:t xml:space="preserve">&gt; </w:t>
      </w:r>
    </w:p>
    <w:p w14:paraId="0D7441AB" w14:textId="79966044" w:rsidR="00BB5FD5" w:rsidRDefault="00FF1603"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O</w:t>
      </w:r>
      <w:r w:rsidR="00D07023" w:rsidRPr="007C6EE6">
        <w:rPr>
          <w:rFonts w:ascii="Verdana" w:hAnsi="Verdana" w:cs="Arial"/>
          <w:color w:val="000000"/>
          <w:sz w:val="20"/>
          <w:szCs w:val="20"/>
        </w:rPr>
        <w:t>vereenkomstig de beschreven berekening</w:t>
      </w:r>
      <w:r w:rsidR="003179E9">
        <w:rPr>
          <w:rFonts w:ascii="Verdana" w:hAnsi="Verdana" w:cs="Arial"/>
          <w:color w:val="000000"/>
          <w:sz w:val="20"/>
          <w:szCs w:val="20"/>
        </w:rPr>
        <w:t>s</w:t>
      </w:r>
      <w:r w:rsidR="00D07023" w:rsidRPr="007C6EE6">
        <w:rPr>
          <w:rFonts w:ascii="Verdana" w:hAnsi="Verdana" w:cs="Arial"/>
          <w:color w:val="000000"/>
          <w:sz w:val="20"/>
          <w:szCs w:val="20"/>
        </w:rPr>
        <w:t>regels en uitgangspunten</w:t>
      </w:r>
      <w:r>
        <w:rPr>
          <w:rFonts w:ascii="Verdana" w:hAnsi="Verdana" w:cs="Arial"/>
          <w:color w:val="000000"/>
          <w:sz w:val="20"/>
          <w:szCs w:val="20"/>
        </w:rPr>
        <w:t xml:space="preserve"> zijn &lt;19&gt;&lt;20&gt; toereikende </w:t>
      </w:r>
      <w:r w:rsidRPr="007C6EE6">
        <w:rPr>
          <w:rFonts w:ascii="Verdana" w:hAnsi="Verdana" w:cs="Arial"/>
          <w:color w:val="000000"/>
          <w:sz w:val="20"/>
          <w:szCs w:val="20"/>
        </w:rPr>
        <w:t>technische voorzieningen</w:t>
      </w:r>
      <w:r w:rsidR="00D07023" w:rsidRPr="007C6EE6">
        <w:rPr>
          <w:rFonts w:ascii="Verdana" w:hAnsi="Verdana" w:cs="Arial"/>
          <w:color w:val="000000"/>
          <w:sz w:val="20"/>
          <w:szCs w:val="20"/>
        </w:rPr>
        <w:t xml:space="preserve"> vastgesteld</w:t>
      </w:r>
      <w:r w:rsidR="008342D9">
        <w:rPr>
          <w:rFonts w:ascii="Verdana" w:hAnsi="Verdana" w:cs="Arial"/>
          <w:color w:val="000000"/>
          <w:sz w:val="20"/>
          <w:szCs w:val="20"/>
        </w:rPr>
        <w:t xml:space="preserve"> met betrekking tot het geheel van pensioenverplichtingen</w:t>
      </w:r>
      <w:r w:rsidR="00D07023" w:rsidRPr="007C6EE6">
        <w:rPr>
          <w:rFonts w:ascii="Verdana" w:hAnsi="Verdana" w:cs="Arial"/>
          <w:color w:val="000000"/>
          <w:sz w:val="20"/>
          <w:szCs w:val="20"/>
        </w:rPr>
        <w:t>. &lt;</w:t>
      </w:r>
      <w:r w:rsidR="00E02C41">
        <w:rPr>
          <w:rFonts w:ascii="Verdana" w:hAnsi="Verdana" w:cs="Arial"/>
          <w:color w:val="000000"/>
          <w:sz w:val="20"/>
          <w:szCs w:val="20"/>
        </w:rPr>
        <w:t>1</w:t>
      </w:r>
      <w:r w:rsidR="008D2F25">
        <w:rPr>
          <w:rFonts w:ascii="Verdana" w:hAnsi="Verdana" w:cs="Arial"/>
          <w:color w:val="000000"/>
          <w:sz w:val="20"/>
          <w:szCs w:val="20"/>
        </w:rPr>
        <w:t>8</w:t>
      </w:r>
      <w:r w:rsidR="00D07023" w:rsidRPr="007C6EE6">
        <w:rPr>
          <w:rFonts w:ascii="Verdana" w:hAnsi="Verdana" w:cs="Arial"/>
          <w:color w:val="000000"/>
          <w:sz w:val="20"/>
          <w:szCs w:val="20"/>
        </w:rPr>
        <w:t xml:space="preserve">&gt; </w:t>
      </w:r>
      <w:r w:rsidR="0040070B" w:rsidRPr="007C6EE6">
        <w:rPr>
          <w:rFonts w:ascii="Verdana" w:hAnsi="Verdana" w:cs="Arial"/>
          <w:color w:val="000000"/>
          <w:sz w:val="20"/>
          <w:szCs w:val="20"/>
        </w:rPr>
        <w:t>&lt;</w:t>
      </w:r>
      <w:r w:rsidR="00817FF1">
        <w:rPr>
          <w:rFonts w:ascii="Verdana" w:hAnsi="Verdana" w:cs="Arial"/>
          <w:color w:val="000000"/>
          <w:sz w:val="20"/>
          <w:szCs w:val="20"/>
        </w:rPr>
        <w:t>21</w:t>
      </w:r>
      <w:r w:rsidR="0040070B" w:rsidRPr="007C6EE6">
        <w:rPr>
          <w:rFonts w:ascii="Verdana" w:hAnsi="Verdana" w:cs="Arial"/>
          <w:color w:val="000000"/>
          <w:sz w:val="20"/>
          <w:szCs w:val="20"/>
        </w:rPr>
        <w:t xml:space="preserve">&gt; </w:t>
      </w:r>
    </w:p>
    <w:p w14:paraId="4007F817" w14:textId="77777777" w:rsidR="00E02C41" w:rsidRDefault="00E02C41" w:rsidP="00D07023">
      <w:pPr>
        <w:autoSpaceDE w:val="0"/>
        <w:autoSpaceDN w:val="0"/>
        <w:adjustRightInd w:val="0"/>
        <w:rPr>
          <w:rFonts w:ascii="Verdana" w:hAnsi="Verdana" w:cs="Arial"/>
          <w:color w:val="000000"/>
          <w:sz w:val="20"/>
          <w:szCs w:val="20"/>
        </w:rPr>
      </w:pPr>
    </w:p>
    <w:p w14:paraId="0CC56253" w14:textId="17747B8D" w:rsidR="00867D72" w:rsidRDefault="0021184B"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&lt;2</w:t>
      </w:r>
      <w:r w:rsidR="00817FF1">
        <w:rPr>
          <w:rFonts w:ascii="Verdana" w:hAnsi="Verdana" w:cs="Arial"/>
          <w:color w:val="000000"/>
          <w:sz w:val="20"/>
          <w:szCs w:val="20"/>
        </w:rPr>
        <w:t>2</w:t>
      </w:r>
      <w:r>
        <w:rPr>
          <w:rFonts w:ascii="Verdana" w:hAnsi="Verdana" w:cs="Arial"/>
          <w:color w:val="000000"/>
          <w:sz w:val="20"/>
          <w:szCs w:val="20"/>
        </w:rPr>
        <w:t>&gt;</w:t>
      </w:r>
    </w:p>
    <w:p w14:paraId="0B59C713" w14:textId="77777777" w:rsidR="00867D72" w:rsidRDefault="00867D72" w:rsidP="00D07023">
      <w:pPr>
        <w:autoSpaceDE w:val="0"/>
        <w:autoSpaceDN w:val="0"/>
        <w:adjustRightInd w:val="0"/>
        <w:rPr>
          <w:rFonts w:ascii="Verdana" w:hAnsi="Verdana" w:cs="Arial"/>
          <w:color w:val="000000"/>
          <w:sz w:val="20"/>
          <w:szCs w:val="20"/>
        </w:rPr>
      </w:pPr>
    </w:p>
    <w:p w14:paraId="67116B81" w14:textId="2D2449D7" w:rsidR="00024875" w:rsidRPr="007C6EE6" w:rsidRDefault="00024875" w:rsidP="00024875">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Met inachtneming van het voorafgaande heb ik mij ervan overtuigd dat is voldaan aan de artikelen 126 tot en met 140 van de Pensioenwet &lt;</w:t>
      </w:r>
      <w:r w:rsidR="00E02C41">
        <w:rPr>
          <w:rFonts w:ascii="Verdana" w:hAnsi="Verdana" w:cs="Arial"/>
          <w:color w:val="000000"/>
          <w:sz w:val="20"/>
          <w:szCs w:val="20"/>
        </w:rPr>
        <w:t>1</w:t>
      </w:r>
      <w:r w:rsidR="00555569">
        <w:rPr>
          <w:rFonts w:ascii="Verdana" w:hAnsi="Verdana" w:cs="Arial"/>
          <w:color w:val="000000"/>
          <w:sz w:val="20"/>
          <w:szCs w:val="20"/>
        </w:rPr>
        <w:t>3</w:t>
      </w:r>
      <w:r w:rsidRPr="007C6EE6">
        <w:rPr>
          <w:rFonts w:ascii="Verdana" w:hAnsi="Verdana" w:cs="Arial"/>
          <w:color w:val="000000"/>
          <w:sz w:val="20"/>
          <w:szCs w:val="20"/>
        </w:rPr>
        <w:t>&gt; &lt;</w:t>
      </w:r>
      <w:r w:rsidR="00E02C41">
        <w:rPr>
          <w:rFonts w:ascii="Verdana" w:hAnsi="Verdana" w:cs="Arial"/>
          <w:color w:val="000000"/>
          <w:sz w:val="20"/>
          <w:szCs w:val="20"/>
        </w:rPr>
        <w:t>2</w:t>
      </w:r>
      <w:r w:rsidR="00817FF1">
        <w:rPr>
          <w:rFonts w:ascii="Verdana" w:hAnsi="Verdana" w:cs="Arial"/>
          <w:color w:val="000000"/>
          <w:sz w:val="20"/>
          <w:szCs w:val="20"/>
        </w:rPr>
        <w:t>3</w:t>
      </w:r>
      <w:r w:rsidRPr="007C6EE6">
        <w:rPr>
          <w:rFonts w:ascii="Verdana" w:hAnsi="Verdana" w:cs="Arial"/>
          <w:color w:val="000000"/>
          <w:sz w:val="20"/>
          <w:szCs w:val="20"/>
        </w:rPr>
        <w:t xml:space="preserve">&gt; </w:t>
      </w:r>
      <w:r w:rsidRPr="004A6E4B">
        <w:rPr>
          <w:rFonts w:ascii="Verdana" w:hAnsi="Verdana" w:cs="Arial"/>
          <w:color w:val="000000"/>
          <w:sz w:val="20"/>
          <w:szCs w:val="20"/>
        </w:rPr>
        <w:t>&lt;</w:t>
      </w:r>
      <w:r w:rsidR="00850157" w:rsidRPr="004A6E4B">
        <w:rPr>
          <w:rFonts w:ascii="Verdana" w:hAnsi="Verdana" w:cs="Arial"/>
          <w:color w:val="000000"/>
          <w:sz w:val="20"/>
          <w:szCs w:val="20"/>
        </w:rPr>
        <w:t>23a</w:t>
      </w:r>
      <w:r w:rsidRPr="004A6E4B">
        <w:rPr>
          <w:rFonts w:ascii="Verdana" w:hAnsi="Verdana" w:cs="Arial"/>
          <w:color w:val="000000"/>
          <w:sz w:val="20"/>
          <w:szCs w:val="20"/>
        </w:rPr>
        <w:t>&gt;</w:t>
      </w:r>
      <w:r w:rsidR="00127CA0">
        <w:rPr>
          <w:rFonts w:ascii="Verdana" w:hAnsi="Verdana" w:cs="Arial"/>
          <w:color w:val="000000"/>
          <w:sz w:val="20"/>
          <w:szCs w:val="20"/>
        </w:rPr>
        <w:t xml:space="preserve"> &lt;18&gt;</w:t>
      </w:r>
      <w:r w:rsidR="00E02C41">
        <w:rPr>
          <w:rFonts w:ascii="Verdana" w:hAnsi="Verdana" w:cs="Arial"/>
          <w:color w:val="000000"/>
          <w:sz w:val="20"/>
          <w:szCs w:val="20"/>
        </w:rPr>
        <w:t xml:space="preserve"> </w:t>
      </w:r>
      <w:r w:rsidR="00BC6B7E">
        <w:rPr>
          <w:rFonts w:ascii="Verdana" w:hAnsi="Verdana" w:cs="Arial"/>
          <w:iCs/>
          <w:sz w:val="20"/>
          <w:szCs w:val="20"/>
        </w:rPr>
        <w:t>&lt;2</w:t>
      </w:r>
      <w:r w:rsidR="00D41DAF">
        <w:rPr>
          <w:rFonts w:ascii="Verdana" w:hAnsi="Verdana" w:cs="Arial"/>
          <w:iCs/>
          <w:sz w:val="20"/>
          <w:szCs w:val="20"/>
        </w:rPr>
        <w:t>8</w:t>
      </w:r>
      <w:r w:rsidR="00BC6B7E">
        <w:rPr>
          <w:rFonts w:ascii="Verdana" w:hAnsi="Verdana" w:cs="Arial"/>
          <w:iCs/>
          <w:sz w:val="20"/>
          <w:szCs w:val="20"/>
        </w:rPr>
        <w:t>&gt;</w:t>
      </w:r>
    </w:p>
    <w:p w14:paraId="2256314C" w14:textId="77777777" w:rsidR="00B124C6" w:rsidRDefault="00B124C6" w:rsidP="00024875">
      <w:pPr>
        <w:autoSpaceDE w:val="0"/>
        <w:autoSpaceDN w:val="0"/>
        <w:adjustRightInd w:val="0"/>
        <w:rPr>
          <w:rFonts w:ascii="Verdana" w:hAnsi="Verdana" w:cs="Arial"/>
          <w:color w:val="000000"/>
          <w:sz w:val="20"/>
          <w:szCs w:val="20"/>
        </w:rPr>
      </w:pPr>
    </w:p>
    <w:p w14:paraId="5FADE6A2" w14:textId="0339A92C" w:rsidR="00024875" w:rsidRPr="007C6EE6" w:rsidRDefault="00A86F7A" w:rsidP="00024875">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beleidsdekkingsgraad van het pensioenfonds </w:t>
      </w:r>
      <w:r w:rsidR="00C13A03">
        <w:rPr>
          <w:rFonts w:ascii="Verdana" w:hAnsi="Verdana" w:cs="Arial"/>
          <w:color w:val="000000"/>
          <w:sz w:val="20"/>
          <w:szCs w:val="20"/>
        </w:rPr>
        <w:t>&lt;</w:t>
      </w:r>
      <w:r w:rsidR="00E02C41">
        <w:rPr>
          <w:rFonts w:ascii="Verdana" w:hAnsi="Verdana" w:cs="Arial"/>
          <w:color w:val="000000"/>
          <w:sz w:val="20"/>
          <w:szCs w:val="20"/>
        </w:rPr>
        <w:t>1</w:t>
      </w:r>
      <w:r w:rsidR="00555569">
        <w:rPr>
          <w:rFonts w:ascii="Verdana" w:hAnsi="Verdana" w:cs="Arial"/>
          <w:color w:val="000000"/>
          <w:sz w:val="20"/>
          <w:szCs w:val="20"/>
        </w:rPr>
        <w:t>5</w:t>
      </w:r>
      <w:r w:rsidR="00C13A03">
        <w:rPr>
          <w:rFonts w:ascii="Verdana" w:hAnsi="Verdana" w:cs="Arial"/>
          <w:color w:val="000000"/>
          <w:sz w:val="20"/>
          <w:szCs w:val="20"/>
        </w:rPr>
        <w:t xml:space="preserve">&gt; </w:t>
      </w:r>
      <w:r>
        <w:rPr>
          <w:rFonts w:ascii="Verdana" w:hAnsi="Verdana" w:cs="Arial"/>
          <w:color w:val="000000"/>
          <w:sz w:val="20"/>
          <w:szCs w:val="20"/>
        </w:rPr>
        <w:t xml:space="preserve">op balansdatum is </w:t>
      </w:r>
      <w:r w:rsidR="00024875">
        <w:rPr>
          <w:rFonts w:ascii="Verdana" w:hAnsi="Verdana" w:cs="Arial"/>
          <w:color w:val="000000"/>
          <w:sz w:val="20"/>
          <w:szCs w:val="20"/>
        </w:rPr>
        <w:t>&lt;</w:t>
      </w:r>
      <w:r w:rsidR="00E02C41">
        <w:rPr>
          <w:rFonts w:ascii="Verdana" w:hAnsi="Verdana" w:cs="Arial"/>
          <w:color w:val="000000"/>
          <w:sz w:val="20"/>
          <w:szCs w:val="20"/>
        </w:rPr>
        <w:t>2</w:t>
      </w:r>
      <w:r w:rsidR="00817FF1">
        <w:rPr>
          <w:rFonts w:ascii="Verdana" w:hAnsi="Verdana" w:cs="Arial"/>
          <w:color w:val="000000"/>
          <w:sz w:val="20"/>
          <w:szCs w:val="20"/>
        </w:rPr>
        <w:t>4</w:t>
      </w:r>
      <w:r w:rsidR="00024875">
        <w:rPr>
          <w:rFonts w:ascii="Verdana" w:hAnsi="Verdana" w:cs="Arial"/>
          <w:color w:val="000000"/>
          <w:sz w:val="20"/>
          <w:szCs w:val="20"/>
        </w:rPr>
        <w:t>&gt;</w:t>
      </w:r>
      <w:r>
        <w:rPr>
          <w:rFonts w:ascii="Verdana" w:hAnsi="Verdana" w:cs="Arial"/>
          <w:color w:val="000000"/>
          <w:sz w:val="20"/>
          <w:szCs w:val="20"/>
        </w:rPr>
        <w:t>.</w:t>
      </w:r>
      <w:r w:rsidR="009B33E4">
        <w:rPr>
          <w:rFonts w:ascii="Verdana" w:hAnsi="Verdana" w:cs="Arial"/>
          <w:color w:val="000000"/>
          <w:sz w:val="20"/>
          <w:szCs w:val="20"/>
        </w:rPr>
        <w:t xml:space="preserve"> &lt;</w:t>
      </w:r>
      <w:r w:rsidR="00D41DAF">
        <w:rPr>
          <w:rFonts w:ascii="Verdana" w:hAnsi="Verdana" w:cs="Arial"/>
          <w:color w:val="000000"/>
          <w:sz w:val="20"/>
          <w:szCs w:val="20"/>
        </w:rPr>
        <w:t>25</w:t>
      </w:r>
      <w:r w:rsidR="009B33E4">
        <w:rPr>
          <w:rFonts w:ascii="Verdana" w:hAnsi="Verdana" w:cs="Arial"/>
          <w:color w:val="000000"/>
          <w:sz w:val="20"/>
          <w:szCs w:val="20"/>
        </w:rPr>
        <w:t>&gt;</w:t>
      </w:r>
    </w:p>
    <w:p w14:paraId="2D75AD45" w14:textId="77777777" w:rsidR="00A86F7A" w:rsidRDefault="00A86F7A" w:rsidP="003C14EB">
      <w:pPr>
        <w:autoSpaceDE w:val="0"/>
        <w:autoSpaceDN w:val="0"/>
        <w:adjustRightInd w:val="0"/>
        <w:rPr>
          <w:rFonts w:ascii="Verdana" w:hAnsi="Verdana" w:cs="Arial"/>
          <w:color w:val="000000"/>
          <w:sz w:val="20"/>
          <w:szCs w:val="20"/>
        </w:rPr>
      </w:pPr>
    </w:p>
    <w:p w14:paraId="1684F06F" w14:textId="2AC1EDED" w:rsidR="00BD5420" w:rsidRPr="00BD5420" w:rsidRDefault="00BD5420" w:rsidP="00BD5420">
      <w:pPr>
        <w:rPr>
          <w:rFonts w:ascii="Verdana" w:hAnsi="Verdana" w:cs="Arial"/>
          <w:iCs/>
          <w:sz w:val="20"/>
          <w:szCs w:val="20"/>
        </w:rPr>
      </w:pPr>
      <w:r w:rsidRPr="00BD5420">
        <w:rPr>
          <w:rFonts w:ascii="Verdana" w:hAnsi="Verdana" w:cs="Arial"/>
          <w:iCs/>
          <w:sz w:val="20"/>
          <w:szCs w:val="20"/>
        </w:rPr>
        <w:t>Mijn oordeel over de vermogenspositie van &lt;1&gt;</w:t>
      </w:r>
      <w:r w:rsidR="00C13A03">
        <w:rPr>
          <w:rFonts w:ascii="Verdana" w:hAnsi="Verdana" w:cs="Arial"/>
          <w:iCs/>
          <w:sz w:val="20"/>
          <w:szCs w:val="20"/>
        </w:rPr>
        <w:t xml:space="preserve"> &lt;</w:t>
      </w:r>
      <w:r w:rsidR="00FE7F26">
        <w:rPr>
          <w:rFonts w:ascii="Verdana" w:hAnsi="Verdana" w:cs="Arial"/>
          <w:iCs/>
          <w:sz w:val="20"/>
          <w:szCs w:val="20"/>
        </w:rPr>
        <w:t>3</w:t>
      </w:r>
      <w:r w:rsidR="00C13A03">
        <w:rPr>
          <w:rFonts w:ascii="Verdana" w:hAnsi="Verdana" w:cs="Arial"/>
          <w:iCs/>
          <w:sz w:val="20"/>
          <w:szCs w:val="20"/>
        </w:rPr>
        <w:t>&gt;</w:t>
      </w:r>
      <w:r w:rsidRPr="00BD5420">
        <w:rPr>
          <w:rFonts w:ascii="Verdana" w:hAnsi="Verdana" w:cs="Arial"/>
          <w:iCs/>
          <w:sz w:val="20"/>
          <w:szCs w:val="20"/>
        </w:rPr>
        <w:t xml:space="preserve"> is gebaseerd op de tot en met balansdatum aangegane verplichtingen en de op dat moment aanwezige middelen. De vermogenspositie is naar mijn mening &lt;</w:t>
      </w:r>
      <w:r w:rsidR="00E02C41">
        <w:rPr>
          <w:rFonts w:ascii="Verdana" w:hAnsi="Verdana" w:cs="Arial"/>
          <w:iCs/>
          <w:sz w:val="20"/>
          <w:szCs w:val="20"/>
        </w:rPr>
        <w:t>2</w:t>
      </w:r>
      <w:r w:rsidR="00D41DAF">
        <w:rPr>
          <w:rFonts w:ascii="Verdana" w:hAnsi="Verdana" w:cs="Arial"/>
          <w:iCs/>
          <w:sz w:val="20"/>
          <w:szCs w:val="20"/>
        </w:rPr>
        <w:t>6</w:t>
      </w:r>
      <w:r w:rsidRPr="00BD5420">
        <w:rPr>
          <w:rFonts w:ascii="Verdana" w:hAnsi="Verdana" w:cs="Arial"/>
          <w:iCs/>
          <w:sz w:val="20"/>
          <w:szCs w:val="20"/>
        </w:rPr>
        <w:t>&gt; &lt;</w:t>
      </w:r>
      <w:r w:rsidR="00E02C41">
        <w:rPr>
          <w:rFonts w:ascii="Verdana" w:hAnsi="Verdana" w:cs="Arial"/>
          <w:iCs/>
          <w:sz w:val="20"/>
          <w:szCs w:val="20"/>
        </w:rPr>
        <w:t>2</w:t>
      </w:r>
      <w:r w:rsidR="00D41DAF">
        <w:rPr>
          <w:rFonts w:ascii="Verdana" w:hAnsi="Verdana" w:cs="Arial"/>
          <w:iCs/>
          <w:sz w:val="20"/>
          <w:szCs w:val="20"/>
        </w:rPr>
        <w:t>7</w:t>
      </w:r>
      <w:r w:rsidRPr="00BD5420">
        <w:rPr>
          <w:rFonts w:ascii="Verdana" w:hAnsi="Verdana" w:cs="Arial"/>
          <w:iCs/>
          <w:sz w:val="20"/>
          <w:szCs w:val="20"/>
        </w:rPr>
        <w:t>&gt; &lt;</w:t>
      </w:r>
      <w:r w:rsidR="00E02C41">
        <w:rPr>
          <w:rFonts w:ascii="Verdana" w:hAnsi="Verdana" w:cs="Arial"/>
          <w:iCs/>
          <w:sz w:val="20"/>
          <w:szCs w:val="20"/>
        </w:rPr>
        <w:t>1</w:t>
      </w:r>
      <w:r w:rsidR="00555569">
        <w:rPr>
          <w:rFonts w:ascii="Verdana" w:hAnsi="Verdana" w:cs="Arial"/>
          <w:iCs/>
          <w:sz w:val="20"/>
          <w:szCs w:val="20"/>
        </w:rPr>
        <w:t>8</w:t>
      </w:r>
      <w:r w:rsidRPr="00BD5420">
        <w:rPr>
          <w:rFonts w:ascii="Verdana" w:hAnsi="Verdana" w:cs="Arial"/>
          <w:iCs/>
          <w:sz w:val="20"/>
          <w:szCs w:val="20"/>
        </w:rPr>
        <w:t>&gt;</w:t>
      </w:r>
      <w:r w:rsidR="007B4BCC">
        <w:rPr>
          <w:rFonts w:ascii="Verdana" w:hAnsi="Verdana" w:cs="Arial"/>
          <w:iCs/>
          <w:sz w:val="20"/>
          <w:szCs w:val="20"/>
        </w:rPr>
        <w:t xml:space="preserve"> </w:t>
      </w:r>
    </w:p>
    <w:p w14:paraId="050886EE" w14:textId="77777777" w:rsidR="00BD5420" w:rsidRDefault="00BD5420" w:rsidP="003C14EB">
      <w:pPr>
        <w:autoSpaceDE w:val="0"/>
        <w:autoSpaceDN w:val="0"/>
        <w:adjustRightInd w:val="0"/>
        <w:rPr>
          <w:rFonts w:ascii="Verdana" w:hAnsi="Verdana" w:cs="Arial"/>
          <w:color w:val="000000"/>
          <w:sz w:val="20"/>
          <w:szCs w:val="20"/>
        </w:rPr>
      </w:pPr>
    </w:p>
    <w:p w14:paraId="332CF935" w14:textId="77777777" w:rsidR="000C19E2" w:rsidRPr="007C6EE6" w:rsidRDefault="000C19E2" w:rsidP="00D07023">
      <w:pPr>
        <w:autoSpaceDE w:val="0"/>
        <w:autoSpaceDN w:val="0"/>
        <w:adjustRightInd w:val="0"/>
        <w:rPr>
          <w:rFonts w:ascii="Verdana" w:hAnsi="Verdana" w:cs="Arial"/>
          <w:color w:val="000000"/>
          <w:sz w:val="20"/>
          <w:szCs w:val="20"/>
        </w:rPr>
      </w:pPr>
    </w:p>
    <w:p w14:paraId="5F612830"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vestigingsplaats kantoor certificerend actuaris&gt;, &lt;datum&gt; </w:t>
      </w:r>
    </w:p>
    <w:p w14:paraId="2D4FB3A6"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titel &amp; naam certificerend actuaris&gt; AAG </w:t>
      </w:r>
    </w:p>
    <w:p w14:paraId="65ABA498" w14:textId="77777777" w:rsidR="00F21ABC" w:rsidRPr="007C6EE6" w:rsidRDefault="00D07023" w:rsidP="00D07023">
      <w:pPr>
        <w:rPr>
          <w:rFonts w:ascii="Verdana" w:hAnsi="Verdana"/>
          <w:sz w:val="20"/>
          <w:szCs w:val="20"/>
        </w:rPr>
      </w:pPr>
      <w:r w:rsidRPr="007C6EE6">
        <w:rPr>
          <w:rFonts w:ascii="Verdana" w:hAnsi="Verdana" w:cs="Arial"/>
          <w:color w:val="000000"/>
          <w:sz w:val="20"/>
          <w:szCs w:val="20"/>
        </w:rPr>
        <w:t>verbonden aan &lt;</w:t>
      </w:r>
      <w:r w:rsidR="00FE7F26">
        <w:rPr>
          <w:rFonts w:ascii="Verdana" w:hAnsi="Verdana" w:cs="Arial"/>
          <w:color w:val="000000"/>
          <w:sz w:val="20"/>
          <w:szCs w:val="20"/>
        </w:rPr>
        <w:t>4</w:t>
      </w:r>
      <w:r w:rsidRPr="007C6EE6">
        <w:rPr>
          <w:rFonts w:ascii="Verdana" w:hAnsi="Verdana" w:cs="Arial"/>
          <w:color w:val="000000"/>
          <w:sz w:val="20"/>
          <w:szCs w:val="20"/>
        </w:rPr>
        <w:t>&gt;</w:t>
      </w:r>
    </w:p>
    <w:p w14:paraId="04D64B64" w14:textId="77777777" w:rsidR="00D07023" w:rsidRDefault="00D07023" w:rsidP="00D07023"/>
    <w:p w14:paraId="2C16EB95" w14:textId="77777777" w:rsidR="00D07023" w:rsidRPr="00387CDD" w:rsidRDefault="001E2B82" w:rsidP="00D07023">
      <w:pPr>
        <w:autoSpaceDE w:val="0"/>
        <w:autoSpaceDN w:val="0"/>
        <w:adjustRightInd w:val="0"/>
        <w:rPr>
          <w:rFonts w:ascii="Verdana" w:hAnsi="Verdana" w:cs="Arial"/>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Toelichting behorende bij de Actuariële Verklaring </w:t>
      </w:r>
    </w:p>
    <w:p w14:paraId="06588C13" w14:textId="77777777" w:rsidR="00BD4E73" w:rsidRDefault="00BD4E73" w:rsidP="00D07023">
      <w:pPr>
        <w:autoSpaceDE w:val="0"/>
        <w:autoSpaceDN w:val="0"/>
        <w:adjustRightInd w:val="0"/>
        <w:rPr>
          <w:rFonts w:ascii="Arial" w:hAnsi="Arial"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BD4E73" w:rsidRPr="007C6EE6" w14:paraId="4CDDFA03" w14:textId="77777777" w:rsidTr="0092600E">
        <w:tc>
          <w:tcPr>
            <w:tcW w:w="3097" w:type="dxa"/>
          </w:tcPr>
          <w:p w14:paraId="0E025952"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1. </w:t>
            </w:r>
            <w:r w:rsidRPr="002F409A">
              <w:rPr>
                <w:rFonts w:ascii="Verdana" w:hAnsi="Verdana" w:cs="Arial"/>
                <w:i/>
                <w:iCs/>
                <w:color w:val="000000"/>
                <w:sz w:val="16"/>
                <w:szCs w:val="16"/>
              </w:rPr>
              <w:t>&lt;invullen&gt;</w:t>
            </w:r>
          </w:p>
        </w:tc>
        <w:tc>
          <w:tcPr>
            <w:tcW w:w="5963" w:type="dxa"/>
          </w:tcPr>
          <w:p w14:paraId="0B295CE8"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beoordeelde pensioenfonds</w:t>
            </w:r>
          </w:p>
        </w:tc>
      </w:tr>
      <w:tr w:rsidR="00BD4E73" w:rsidRPr="007C6EE6" w14:paraId="54E14AC2" w14:textId="77777777" w:rsidTr="0092600E">
        <w:tc>
          <w:tcPr>
            <w:tcW w:w="3097" w:type="dxa"/>
          </w:tcPr>
          <w:p w14:paraId="7ACD14BC"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2. </w:t>
            </w:r>
            <w:r w:rsidRPr="002F409A">
              <w:rPr>
                <w:rFonts w:ascii="Verdana" w:hAnsi="Verdana" w:cs="Arial"/>
                <w:i/>
                <w:iCs/>
                <w:color w:val="000000"/>
                <w:sz w:val="16"/>
                <w:szCs w:val="16"/>
              </w:rPr>
              <w:t>&lt;invullen&gt;</w:t>
            </w:r>
          </w:p>
        </w:tc>
        <w:tc>
          <w:tcPr>
            <w:tcW w:w="5963" w:type="dxa"/>
          </w:tcPr>
          <w:p w14:paraId="28A173B9"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officiële vestigingsplaats van het beoordeelde pensioenfonds</w:t>
            </w:r>
          </w:p>
        </w:tc>
      </w:tr>
      <w:tr w:rsidR="0021184B" w:rsidRPr="007C6EE6" w14:paraId="34017479" w14:textId="77777777" w:rsidTr="0092600E">
        <w:tc>
          <w:tcPr>
            <w:tcW w:w="3097" w:type="dxa"/>
          </w:tcPr>
          <w:p w14:paraId="61FDEA69" w14:textId="77777777" w:rsidR="0021184B" w:rsidRPr="002F409A" w:rsidRDefault="0021184B" w:rsidP="004D4F6A">
            <w:pPr>
              <w:autoSpaceDE w:val="0"/>
              <w:autoSpaceDN w:val="0"/>
              <w:adjustRightInd w:val="0"/>
              <w:rPr>
                <w:rFonts w:ascii="Verdana" w:hAnsi="Verdana" w:cs="Arial"/>
                <w:color w:val="000000"/>
                <w:sz w:val="16"/>
                <w:szCs w:val="16"/>
              </w:rPr>
            </w:pPr>
            <w:r>
              <w:rPr>
                <w:rFonts w:ascii="Verdana" w:hAnsi="Verdana" w:cs="Arial"/>
                <w:color w:val="000000"/>
                <w:sz w:val="16"/>
                <w:szCs w:val="16"/>
              </w:rPr>
              <w:t>3</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6516BA99" w14:textId="77777777" w:rsidR="0021184B" w:rsidRPr="002F409A" w:rsidRDefault="0021184B" w:rsidP="004D4F6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Vermeld in geval van een algemeen pensioenfonds de naam van de collectiviteitkring: ‘voor collectiviteitkring &lt;X&gt;’</w:t>
            </w:r>
          </w:p>
        </w:tc>
      </w:tr>
      <w:tr w:rsidR="00BD4E73" w:rsidRPr="007C6EE6" w14:paraId="52B173E8" w14:textId="77777777" w:rsidTr="0092600E">
        <w:tc>
          <w:tcPr>
            <w:tcW w:w="3097" w:type="dxa"/>
          </w:tcPr>
          <w:p w14:paraId="36DE0738"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4</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7EC7D132"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kantoor van de certificerend actuaris</w:t>
            </w:r>
          </w:p>
        </w:tc>
      </w:tr>
      <w:tr w:rsidR="00BD4E73" w:rsidRPr="007C6EE6" w14:paraId="5C41E571" w14:textId="77777777" w:rsidTr="0092600E">
        <w:tc>
          <w:tcPr>
            <w:tcW w:w="3097" w:type="dxa"/>
          </w:tcPr>
          <w:p w14:paraId="7CB87826"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5</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&lt;optioneel&gt;</w:t>
            </w:r>
          </w:p>
        </w:tc>
        <w:tc>
          <w:tcPr>
            <w:tcW w:w="5963" w:type="dxa"/>
          </w:tcPr>
          <w:p w14:paraId="4BE64716"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ervang de verwijzing naar de Pensioenwet door de</w:t>
            </w:r>
            <w:r w:rsidR="00BD4E73" w:rsidRPr="008E4A96">
              <w:rPr>
                <w:rFonts w:ascii="Verdana" w:hAnsi="Verdana" w:cs="Arial"/>
                <w:iCs/>
                <w:color w:val="000000"/>
                <w:sz w:val="16"/>
                <w:szCs w:val="16"/>
              </w:rPr>
              <w:t xml:space="preserve"> ‘Wet verplichte beroepspensioenregeling’</w:t>
            </w:r>
          </w:p>
        </w:tc>
      </w:tr>
      <w:tr w:rsidR="00BD4E73" w:rsidRPr="007C6EE6" w14:paraId="2DDCB8F1" w14:textId="77777777" w:rsidTr="0092600E">
        <w:tc>
          <w:tcPr>
            <w:tcW w:w="3097" w:type="dxa"/>
          </w:tcPr>
          <w:p w14:paraId="670C00B5" w14:textId="77777777" w:rsidR="00BD4E73" w:rsidRPr="002F409A" w:rsidRDefault="00E02C41"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6</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528405BB"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het boekjaar.</w:t>
            </w:r>
          </w:p>
        </w:tc>
      </w:tr>
      <w:tr w:rsidR="00BC4662" w:rsidRPr="007C6EE6" w14:paraId="08478593" w14:textId="77777777" w:rsidTr="0092600E">
        <w:tc>
          <w:tcPr>
            <w:tcW w:w="3097" w:type="dxa"/>
          </w:tcPr>
          <w:p w14:paraId="07AFBF82" w14:textId="77777777" w:rsidR="00BC4662" w:rsidRPr="002F409A" w:rsidRDefault="00E02C41" w:rsidP="00BC4662">
            <w:pPr>
              <w:autoSpaceDE w:val="0"/>
              <w:autoSpaceDN w:val="0"/>
              <w:adjustRightInd w:val="0"/>
              <w:rPr>
                <w:rFonts w:ascii="Verdana" w:hAnsi="Verdana" w:cs="Arial"/>
                <w:i/>
                <w:iCs/>
                <w:color w:val="000000"/>
                <w:sz w:val="16"/>
                <w:szCs w:val="16"/>
              </w:rPr>
            </w:pPr>
            <w:r>
              <w:rPr>
                <w:rFonts w:ascii="Verdana" w:hAnsi="Verdana" w:cs="Arial"/>
                <w:color w:val="000000"/>
                <w:sz w:val="16"/>
                <w:szCs w:val="16"/>
              </w:rPr>
              <w:t>7</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7C529C6A" w14:textId="6CD17297" w:rsidR="00BC4662" w:rsidRPr="002F409A" w:rsidRDefault="00D0659A" w:rsidP="00555569">
            <w:pPr>
              <w:autoSpaceDE w:val="0"/>
              <w:autoSpaceDN w:val="0"/>
              <w:adjustRightInd w:val="0"/>
              <w:rPr>
                <w:rFonts w:ascii="Verdana" w:hAnsi="Verdana" w:cs="Arial"/>
                <w:i/>
                <w:iCs/>
                <w:color w:val="000000"/>
                <w:sz w:val="16"/>
                <w:szCs w:val="16"/>
              </w:rPr>
            </w:pPr>
            <w:bookmarkStart w:id="0" w:name="OLE_LINK3"/>
            <w:bookmarkStart w:id="1" w:name="OLE_LINK4"/>
            <w:r>
              <w:rPr>
                <w:rFonts w:ascii="Verdana" w:hAnsi="Verdana" w:cs="Arial"/>
                <w:i/>
                <w:iCs/>
                <w:color w:val="000000"/>
                <w:sz w:val="16"/>
                <w:szCs w:val="16"/>
              </w:rPr>
              <w:t>V</w:t>
            </w:r>
            <w:r w:rsidR="00BC4662"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148</w:t>
            </w:r>
            <w:r w:rsidR="00BC4662" w:rsidRPr="002F409A">
              <w:rPr>
                <w:rFonts w:ascii="Verdana" w:hAnsi="Verdana" w:cs="Arial"/>
                <w:i/>
                <w:iCs/>
                <w:color w:val="000000"/>
                <w:sz w:val="16"/>
                <w:szCs w:val="16"/>
              </w:rPr>
              <w:t xml:space="preserve"> van de Pensioenwet door </w:t>
            </w:r>
            <w:r w:rsidR="00BC4662" w:rsidRPr="002F409A">
              <w:rPr>
                <w:rFonts w:ascii="Verdana" w:hAnsi="Verdana" w:cs="Arial"/>
                <w:color w:val="000000"/>
                <w:sz w:val="16"/>
                <w:szCs w:val="16"/>
              </w:rPr>
              <w:t>‘artikel 1</w:t>
            </w:r>
            <w:r w:rsidR="00BC4662">
              <w:rPr>
                <w:rFonts w:ascii="Verdana" w:hAnsi="Verdana" w:cs="Arial"/>
                <w:color w:val="000000"/>
                <w:sz w:val="16"/>
                <w:szCs w:val="16"/>
              </w:rPr>
              <w:t>43</w:t>
            </w:r>
            <w:r w:rsidR="00BC4662" w:rsidRPr="002F409A">
              <w:rPr>
                <w:rFonts w:ascii="Verdana" w:hAnsi="Verdana" w:cs="Arial"/>
                <w:color w:val="000000"/>
                <w:sz w:val="16"/>
                <w:szCs w:val="16"/>
              </w:rPr>
              <w:t xml:space="preserve"> van de Wet verplichte</w:t>
            </w:r>
            <w:r w:rsidR="00F34657">
              <w:rPr>
                <w:rFonts w:ascii="Verdana" w:hAnsi="Verdana" w:cs="Arial"/>
                <w:color w:val="000000"/>
                <w:sz w:val="16"/>
                <w:szCs w:val="16"/>
              </w:rPr>
              <w:t xml:space="preserve"> beroepspensioenregeling</w:t>
            </w:r>
            <w:r w:rsidR="00BC4662" w:rsidRPr="002F409A">
              <w:rPr>
                <w:rFonts w:ascii="Verdana" w:hAnsi="Verdana" w:cs="Arial"/>
                <w:color w:val="000000"/>
                <w:sz w:val="16"/>
                <w:szCs w:val="16"/>
              </w:rPr>
              <w:t>’</w:t>
            </w:r>
            <w:bookmarkEnd w:id="0"/>
            <w:bookmarkEnd w:id="1"/>
          </w:p>
        </w:tc>
      </w:tr>
      <w:tr w:rsidR="008C2CB6" w:rsidRPr="007C6EE6" w14:paraId="6AFB664E" w14:textId="77777777" w:rsidTr="0092600E">
        <w:tc>
          <w:tcPr>
            <w:tcW w:w="3097" w:type="dxa"/>
          </w:tcPr>
          <w:p w14:paraId="3ADBFDA4" w14:textId="77777777" w:rsidR="008C2CB6" w:rsidRDefault="008C2CB6" w:rsidP="00257B00">
            <w:pPr>
              <w:autoSpaceDE w:val="0"/>
              <w:autoSpaceDN w:val="0"/>
              <w:adjustRightInd w:val="0"/>
              <w:rPr>
                <w:rFonts w:ascii="Verdana" w:hAnsi="Verdana" w:cs="Arial"/>
                <w:color w:val="000000"/>
                <w:sz w:val="16"/>
                <w:szCs w:val="16"/>
              </w:rPr>
            </w:pPr>
            <w:r>
              <w:rPr>
                <w:rFonts w:ascii="Verdana" w:hAnsi="Verdana" w:cs="Arial"/>
                <w:color w:val="000000"/>
                <w:sz w:val="16"/>
                <w:szCs w:val="16"/>
              </w:rPr>
              <w:t>8.</w:t>
            </w:r>
            <w:r w:rsidR="00257B00">
              <w:rPr>
                <w:rFonts w:ascii="Verdana" w:hAnsi="Verdana" w:cs="Arial"/>
                <w:color w:val="000000"/>
                <w:sz w:val="16"/>
                <w:szCs w:val="16"/>
              </w:rPr>
              <w:t xml:space="preserve"> </w:t>
            </w:r>
            <w:r w:rsidR="00257B00" w:rsidRPr="00257B00">
              <w:rPr>
                <w:rFonts w:ascii="Verdana" w:hAnsi="Verdana" w:cs="Arial"/>
                <w:i/>
                <w:color w:val="000000"/>
                <w:sz w:val="16"/>
                <w:szCs w:val="16"/>
              </w:rPr>
              <w:t>&lt;indien van toepassing&gt;</w:t>
            </w:r>
          </w:p>
        </w:tc>
        <w:tc>
          <w:tcPr>
            <w:tcW w:w="5963" w:type="dxa"/>
          </w:tcPr>
          <w:p w14:paraId="249E60FC" w14:textId="4E94289E" w:rsidR="008C2CB6" w:rsidRPr="008C2CB6" w:rsidRDefault="00E414CF" w:rsidP="00975FD5">
            <w:pPr>
              <w:autoSpaceDE w:val="0"/>
              <w:autoSpaceDN w:val="0"/>
              <w:adjustRightInd w:val="0"/>
              <w:rPr>
                <w:rFonts w:ascii="Verdana" w:hAnsi="Verdana" w:cs="Arial"/>
                <w:iCs/>
                <w:color w:val="000000"/>
                <w:sz w:val="16"/>
                <w:szCs w:val="16"/>
              </w:rPr>
            </w:pPr>
            <w:r>
              <w:rPr>
                <w:rFonts w:ascii="Verdana" w:hAnsi="Verdana" w:cs="Arial"/>
                <w:iCs/>
                <w:color w:val="000000"/>
                <w:sz w:val="16"/>
                <w:szCs w:val="16"/>
              </w:rPr>
              <w:t>‘</w:t>
            </w:r>
            <w:r w:rsidR="008C2CB6">
              <w:rPr>
                <w:rFonts w:ascii="Verdana" w:hAnsi="Verdana" w:cs="Arial"/>
                <w:iCs/>
                <w:color w:val="000000"/>
                <w:sz w:val="16"/>
                <w:szCs w:val="16"/>
              </w:rPr>
              <w:t xml:space="preserve">, anders dan de werkzaamheden </w:t>
            </w:r>
            <w:r w:rsidR="000B541B">
              <w:rPr>
                <w:rFonts w:ascii="Verdana" w:hAnsi="Verdana" w:cs="Arial"/>
                <w:iCs/>
                <w:color w:val="000000"/>
                <w:sz w:val="16"/>
                <w:szCs w:val="16"/>
              </w:rPr>
              <w:t>uit hoofde van de actuariële functie</w:t>
            </w:r>
            <w:r w:rsidR="00975FD5">
              <w:rPr>
                <w:rFonts w:ascii="Verdana" w:hAnsi="Verdana" w:cs="Arial"/>
                <w:iCs/>
                <w:color w:val="000000"/>
                <w:sz w:val="16"/>
                <w:szCs w:val="16"/>
              </w:rPr>
              <w:t>’</w:t>
            </w:r>
            <w:r w:rsidR="000B541B">
              <w:rPr>
                <w:rFonts w:ascii="Verdana" w:hAnsi="Verdana" w:cs="Arial"/>
                <w:iCs/>
                <w:color w:val="000000"/>
                <w:sz w:val="16"/>
                <w:szCs w:val="16"/>
              </w:rPr>
              <w:t xml:space="preserve"> </w:t>
            </w:r>
          </w:p>
        </w:tc>
      </w:tr>
      <w:tr w:rsidR="00BC4662" w:rsidRPr="007C6EE6" w14:paraId="601DDEF4" w14:textId="77777777" w:rsidTr="0092600E">
        <w:tc>
          <w:tcPr>
            <w:tcW w:w="3097" w:type="dxa"/>
          </w:tcPr>
          <w:p w14:paraId="4990B878" w14:textId="487D89EF"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9</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5001B06E" w14:textId="77777777" w:rsidR="00BC4662" w:rsidRPr="004E41D1" w:rsidRDefault="00BC4662" w:rsidP="00BC4662">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 xml:space="preserve">Maak een keuze: </w:t>
            </w:r>
          </w:p>
          <w:p w14:paraId="6BDA47D2" w14:textId="77777777" w:rsidR="00BC4662" w:rsidRPr="004E41D1" w:rsidRDefault="00017145" w:rsidP="00BC4662">
            <w:pPr>
              <w:numPr>
                <w:ilvl w:val="0"/>
                <w:numId w:val="8"/>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BC4662" w:rsidRPr="00BF169E">
              <w:rPr>
                <w:rFonts w:ascii="Verdana" w:hAnsi="Verdana" w:cs="Arial"/>
                <w:color w:val="000000"/>
                <w:sz w:val="16"/>
                <w:szCs w:val="16"/>
              </w:rPr>
              <w:t>Dit geldt tevens voor andere actuarissen en deskundigen die werkzaam zijn bij &lt;</w:t>
            </w:r>
            <w:r w:rsidR="00E62E9F">
              <w:rPr>
                <w:rFonts w:ascii="Verdana" w:hAnsi="Verdana" w:cs="Arial"/>
                <w:color w:val="000000"/>
                <w:sz w:val="16"/>
                <w:szCs w:val="16"/>
              </w:rPr>
              <w:t>4</w:t>
            </w:r>
            <w:r w:rsidR="00BC4662" w:rsidRPr="00BF169E">
              <w:rPr>
                <w:rFonts w:ascii="Verdana" w:hAnsi="Verdana" w:cs="Arial"/>
                <w:color w:val="000000"/>
                <w:sz w:val="16"/>
                <w:szCs w:val="16"/>
              </w:rPr>
              <w:t>&gt;.</w:t>
            </w:r>
            <w:r w:rsidR="00BC4662">
              <w:rPr>
                <w:rFonts w:ascii="Verdana" w:hAnsi="Verdana" w:cs="Arial"/>
                <w:color w:val="000000"/>
                <w:sz w:val="16"/>
                <w:szCs w:val="16"/>
              </w:rPr>
              <w:t xml:space="preserve"> </w:t>
            </w:r>
            <w:r>
              <w:rPr>
                <w:rFonts w:ascii="Verdana" w:hAnsi="Verdana" w:cs="Arial"/>
                <w:color w:val="000000"/>
                <w:sz w:val="16"/>
                <w:szCs w:val="16"/>
              </w:rPr>
              <w:t>‘</w:t>
            </w:r>
          </w:p>
          <w:p w14:paraId="300237A7" w14:textId="77777777" w:rsidR="00BC4662" w:rsidRPr="002F409A" w:rsidRDefault="00017145" w:rsidP="00E62E9F">
            <w:pPr>
              <w:numPr>
                <w:ilvl w:val="0"/>
                <w:numId w:val="8"/>
              </w:numPr>
              <w:autoSpaceDE w:val="0"/>
              <w:autoSpaceDN w:val="0"/>
              <w:adjustRightInd w:val="0"/>
              <w:rPr>
                <w:rFonts w:ascii="Verdana" w:hAnsi="Verdana" w:cs="Arial"/>
                <w:i/>
                <w:iCs/>
                <w:color w:val="000000"/>
                <w:sz w:val="16"/>
                <w:szCs w:val="16"/>
              </w:rPr>
            </w:pPr>
            <w:r>
              <w:rPr>
                <w:rFonts w:ascii="Verdana" w:hAnsi="Verdana" w:cs="Arial"/>
                <w:iCs/>
                <w:color w:val="000000"/>
                <w:sz w:val="16"/>
                <w:szCs w:val="16"/>
              </w:rPr>
              <w:t>‘</w:t>
            </w:r>
            <w:r w:rsidR="00BC4662" w:rsidRPr="00BF169E">
              <w:rPr>
                <w:rFonts w:ascii="Verdana" w:hAnsi="Verdana" w:cs="Arial"/>
                <w:iCs/>
                <w:color w:val="000000"/>
                <w:sz w:val="16"/>
                <w:szCs w:val="16"/>
              </w:rPr>
              <w:t>Omdat &lt;</w:t>
            </w:r>
            <w:r w:rsidR="00E62E9F">
              <w:rPr>
                <w:rFonts w:ascii="Verdana" w:hAnsi="Verdana" w:cs="Arial"/>
                <w:iCs/>
                <w:color w:val="000000"/>
                <w:sz w:val="16"/>
                <w:szCs w:val="16"/>
              </w:rPr>
              <w:t>4</w:t>
            </w:r>
            <w:r w:rsidR="00BC4662" w:rsidRPr="00BF169E">
              <w:rPr>
                <w:rFonts w:ascii="Verdana" w:hAnsi="Verdana" w:cs="Arial"/>
                <w:iCs/>
                <w:color w:val="000000"/>
                <w:sz w:val="16"/>
                <w:szCs w:val="16"/>
              </w:rPr>
              <w:t>&gt; beschikt over een door de toezichthouder goedgekeurde</w:t>
            </w:r>
            <w:r w:rsidR="00BC4662">
              <w:rPr>
                <w:rFonts w:ascii="Verdana" w:hAnsi="Verdana" w:cs="Arial"/>
                <w:iCs/>
                <w:color w:val="000000"/>
                <w:sz w:val="16"/>
                <w:szCs w:val="16"/>
              </w:rPr>
              <w:t xml:space="preserve"> gedragscode, is het toegestaan dat andere actuarissen en deskundigen aangesloten bij &lt;</w:t>
            </w:r>
            <w:r w:rsidR="00E62E9F">
              <w:rPr>
                <w:rFonts w:ascii="Verdana" w:hAnsi="Verdana" w:cs="Arial"/>
                <w:iCs/>
                <w:color w:val="000000"/>
                <w:sz w:val="16"/>
                <w:szCs w:val="16"/>
              </w:rPr>
              <w:t>4</w:t>
            </w:r>
            <w:r w:rsidR="00BC4662">
              <w:rPr>
                <w:rFonts w:ascii="Verdana" w:hAnsi="Verdana" w:cs="Arial"/>
                <w:iCs/>
                <w:color w:val="000000"/>
                <w:sz w:val="16"/>
                <w:szCs w:val="16"/>
              </w:rPr>
              <w:t>&gt; wel andere werkzaamheden verrichten voor het pensioenfonds.</w:t>
            </w:r>
            <w:r>
              <w:rPr>
                <w:rFonts w:ascii="Verdana" w:hAnsi="Verdana" w:cs="Arial"/>
                <w:iCs/>
                <w:color w:val="000000"/>
                <w:sz w:val="16"/>
                <w:szCs w:val="16"/>
              </w:rPr>
              <w:t>’</w:t>
            </w:r>
          </w:p>
        </w:tc>
      </w:tr>
      <w:tr w:rsidR="00BC4662" w:rsidRPr="007C6EE6" w14:paraId="02EE5925" w14:textId="77777777" w:rsidTr="0092600E">
        <w:tc>
          <w:tcPr>
            <w:tcW w:w="3097" w:type="dxa"/>
          </w:tcPr>
          <w:p w14:paraId="74FF15F2" w14:textId="132164CD"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10</w:t>
            </w:r>
            <w:r w:rsidR="00BC4662" w:rsidRPr="002F409A">
              <w:rPr>
                <w:rFonts w:ascii="Verdana" w:hAnsi="Verdana" w:cs="Arial"/>
                <w:color w:val="000000"/>
                <w:sz w:val="16"/>
                <w:szCs w:val="16"/>
              </w:rPr>
              <w:t xml:space="preserve">. </w:t>
            </w:r>
            <w:r w:rsidR="00BC4662" w:rsidRPr="002F409A">
              <w:rPr>
                <w:rFonts w:ascii="Verdana" w:hAnsi="Verdana" w:cs="Arial"/>
                <w:i/>
                <w:iCs/>
                <w:color w:val="000000"/>
                <w:sz w:val="16"/>
                <w:szCs w:val="16"/>
              </w:rPr>
              <w:t>&lt;</w:t>
            </w:r>
            <w:r w:rsidR="00BC4662">
              <w:rPr>
                <w:rFonts w:ascii="Verdana" w:hAnsi="Verdana" w:cs="Arial"/>
                <w:i/>
                <w:iCs/>
                <w:color w:val="000000"/>
                <w:sz w:val="16"/>
                <w:szCs w:val="16"/>
              </w:rPr>
              <w:t>invullen</w:t>
            </w:r>
            <w:r w:rsidR="00BC4662" w:rsidRPr="002F409A">
              <w:rPr>
                <w:rFonts w:ascii="Verdana" w:hAnsi="Verdana" w:cs="Arial"/>
                <w:i/>
                <w:iCs/>
                <w:color w:val="000000"/>
                <w:sz w:val="16"/>
                <w:szCs w:val="16"/>
              </w:rPr>
              <w:t>&gt;</w:t>
            </w:r>
          </w:p>
        </w:tc>
        <w:tc>
          <w:tcPr>
            <w:tcW w:w="5963" w:type="dxa"/>
          </w:tcPr>
          <w:p w14:paraId="78F9E6E9" w14:textId="77777777" w:rsidR="00BC4662" w:rsidRPr="00BC4662" w:rsidRDefault="00BC4662" w:rsidP="00BC4662">
            <w:pPr>
              <w:autoSpaceDE w:val="0"/>
              <w:autoSpaceDN w:val="0"/>
              <w:adjustRightInd w:val="0"/>
              <w:rPr>
                <w:rFonts w:ascii="Verdana" w:hAnsi="Verdana" w:cs="Arial"/>
                <w:i/>
                <w:color w:val="000000"/>
                <w:sz w:val="16"/>
                <w:szCs w:val="16"/>
              </w:rPr>
            </w:pPr>
            <w:r w:rsidRPr="00BC4662">
              <w:rPr>
                <w:rFonts w:ascii="Verdana" w:hAnsi="Verdana" w:cs="Arial"/>
                <w:i/>
                <w:color w:val="000000"/>
                <w:sz w:val="16"/>
                <w:szCs w:val="16"/>
              </w:rPr>
              <w:t>Maak een keuze:</w:t>
            </w:r>
          </w:p>
          <w:p w14:paraId="261C7E8B" w14:textId="77777777" w:rsidR="00851934" w:rsidRPr="00851934" w:rsidRDefault="00017145" w:rsidP="00BC4662">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Pr>
                <w:rFonts w:ascii="Verdana" w:hAnsi="Verdana" w:cs="Arial"/>
                <w:color w:val="000000"/>
                <w:sz w:val="16"/>
                <w:szCs w:val="16"/>
              </w:rPr>
              <w:t xml:space="preserve">…..% van het balanstotaal einde </w:t>
            </w:r>
            <w:r w:rsidR="002F3C01">
              <w:rPr>
                <w:rFonts w:ascii="Verdana" w:hAnsi="Verdana" w:cs="Arial"/>
                <w:color w:val="000000"/>
                <w:sz w:val="16"/>
                <w:szCs w:val="16"/>
              </w:rPr>
              <w:t>&lt;jaar</w:t>
            </w:r>
            <w:r>
              <w:rPr>
                <w:rFonts w:ascii="Verdana" w:hAnsi="Verdana" w:cs="Arial"/>
                <w:color w:val="000000"/>
                <w:sz w:val="16"/>
                <w:szCs w:val="16"/>
              </w:rPr>
              <w:t>&gt;’</w:t>
            </w:r>
          </w:p>
          <w:p w14:paraId="2E2F64C0" w14:textId="77777777" w:rsidR="00851934" w:rsidRPr="00921EDD" w:rsidRDefault="00017145" w:rsidP="00BC4662">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w:t>
            </w:r>
            <w:r>
              <w:rPr>
                <w:rFonts w:ascii="Verdana" w:hAnsi="Verdana" w:cs="Arial"/>
                <w:color w:val="000000"/>
                <w:sz w:val="16"/>
                <w:szCs w:val="16"/>
              </w:rPr>
              <w:t>’</w:t>
            </w:r>
          </w:p>
          <w:p w14:paraId="6B38F3D0" w14:textId="77777777" w:rsidR="00BC4662" w:rsidRPr="002F409A" w:rsidRDefault="00017145" w:rsidP="002F3C0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xml:space="preserve">€ ………… (….% van het balanstotaal einde </w:t>
            </w:r>
            <w:r w:rsidR="002F3C01">
              <w:rPr>
                <w:rFonts w:ascii="Verdana" w:hAnsi="Verdana" w:cs="Arial"/>
                <w:color w:val="000000"/>
                <w:sz w:val="16"/>
                <w:szCs w:val="16"/>
              </w:rPr>
              <w:t>&lt;jaar&gt;</w:t>
            </w:r>
            <w:r w:rsidR="00851934" w:rsidRPr="00851934">
              <w:rPr>
                <w:rFonts w:ascii="Verdana" w:hAnsi="Verdana" w:cs="Arial"/>
                <w:color w:val="000000"/>
                <w:sz w:val="16"/>
                <w:szCs w:val="16"/>
              </w:rPr>
              <w:t>)</w:t>
            </w:r>
            <w:r>
              <w:rPr>
                <w:rFonts w:ascii="Verdana" w:hAnsi="Verdana" w:cs="Arial"/>
                <w:color w:val="000000"/>
                <w:sz w:val="16"/>
                <w:szCs w:val="16"/>
              </w:rPr>
              <w:t>’</w:t>
            </w:r>
          </w:p>
        </w:tc>
      </w:tr>
      <w:tr w:rsidR="00811BE8" w:rsidRPr="002F409A" w14:paraId="57A027DA" w14:textId="77777777" w:rsidTr="0092600E">
        <w:tc>
          <w:tcPr>
            <w:tcW w:w="3097" w:type="dxa"/>
          </w:tcPr>
          <w:p w14:paraId="0CDE872F" w14:textId="0324D130" w:rsidR="00811BE8" w:rsidRDefault="008C2CB6" w:rsidP="008C2CB6">
            <w:pPr>
              <w:autoSpaceDE w:val="0"/>
              <w:autoSpaceDN w:val="0"/>
              <w:adjustRightInd w:val="0"/>
              <w:rPr>
                <w:rFonts w:ascii="Verdana" w:hAnsi="Verdana" w:cs="Arial"/>
                <w:color w:val="000000"/>
                <w:sz w:val="16"/>
                <w:szCs w:val="16"/>
              </w:rPr>
            </w:pPr>
            <w:r>
              <w:rPr>
                <w:rFonts w:ascii="Verdana" w:hAnsi="Verdana" w:cs="Arial"/>
                <w:color w:val="000000"/>
                <w:sz w:val="16"/>
                <w:szCs w:val="16"/>
              </w:rPr>
              <w:t>11</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w:t>
            </w:r>
            <w:r w:rsidR="00811BE8">
              <w:rPr>
                <w:rFonts w:ascii="Verdana" w:hAnsi="Verdana" w:cs="Arial"/>
                <w:i/>
                <w:iCs/>
                <w:color w:val="000000"/>
                <w:sz w:val="16"/>
                <w:szCs w:val="16"/>
              </w:rPr>
              <w:t>invullen</w:t>
            </w:r>
            <w:r w:rsidR="00811BE8" w:rsidRPr="002F409A">
              <w:rPr>
                <w:rFonts w:ascii="Verdana" w:hAnsi="Verdana" w:cs="Arial"/>
                <w:i/>
                <w:iCs/>
                <w:color w:val="000000"/>
                <w:sz w:val="16"/>
                <w:szCs w:val="16"/>
              </w:rPr>
              <w:t>&gt;</w:t>
            </w:r>
          </w:p>
        </w:tc>
        <w:tc>
          <w:tcPr>
            <w:tcW w:w="5963" w:type="dxa"/>
          </w:tcPr>
          <w:p w14:paraId="4FF4C608" w14:textId="77777777" w:rsidR="00811BE8" w:rsidRPr="004E41D1" w:rsidRDefault="00811BE8" w:rsidP="00811BE8">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Maak een keuze:</w:t>
            </w:r>
          </w:p>
          <w:p w14:paraId="7C5DF4F7" w14:textId="77777777" w:rsidR="00811BE8" w:rsidRPr="004E41D1"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Pr>
                <w:rFonts w:ascii="Verdana" w:hAnsi="Verdana" w:cs="Arial"/>
                <w:color w:val="000000"/>
                <w:sz w:val="16"/>
                <w:szCs w:val="16"/>
              </w:rPr>
              <w:t>…..% van de materialiteit</w:t>
            </w:r>
            <w:r>
              <w:rPr>
                <w:rFonts w:ascii="Verdana" w:hAnsi="Verdana" w:cs="Arial"/>
                <w:color w:val="000000"/>
                <w:sz w:val="16"/>
                <w:szCs w:val="16"/>
              </w:rPr>
              <w:t>’</w:t>
            </w:r>
          </w:p>
          <w:p w14:paraId="3B8B9101" w14:textId="77777777" w:rsidR="00811BE8" w:rsidRPr="004E41D1" w:rsidRDefault="00017145" w:rsidP="00811BE8">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w:t>
            </w:r>
            <w:r>
              <w:rPr>
                <w:rFonts w:ascii="Verdana" w:hAnsi="Verdana" w:cs="Arial"/>
                <w:color w:val="000000"/>
                <w:sz w:val="16"/>
                <w:szCs w:val="16"/>
              </w:rPr>
              <w:t>’</w:t>
            </w:r>
          </w:p>
          <w:p w14:paraId="7446B524" w14:textId="77777777" w:rsidR="00811BE8" w:rsidRPr="002F409A"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xml:space="preserve">€ ………… (….% van </w:t>
            </w:r>
            <w:r w:rsidR="00811BE8">
              <w:rPr>
                <w:rFonts w:ascii="Verdana" w:hAnsi="Verdana" w:cs="Arial"/>
                <w:color w:val="000000"/>
                <w:sz w:val="16"/>
                <w:szCs w:val="16"/>
              </w:rPr>
              <w:t>de materialiteit</w:t>
            </w:r>
            <w:r w:rsidR="00811BE8" w:rsidRPr="004E41D1">
              <w:rPr>
                <w:rFonts w:ascii="Verdana" w:hAnsi="Verdana" w:cs="Arial"/>
                <w:color w:val="000000"/>
                <w:sz w:val="16"/>
                <w:szCs w:val="16"/>
              </w:rPr>
              <w:t>)</w:t>
            </w:r>
            <w:r>
              <w:rPr>
                <w:rFonts w:ascii="Verdana" w:hAnsi="Verdana" w:cs="Arial"/>
                <w:color w:val="000000"/>
                <w:sz w:val="16"/>
                <w:szCs w:val="16"/>
              </w:rPr>
              <w:t>’</w:t>
            </w:r>
          </w:p>
        </w:tc>
      </w:tr>
      <w:tr w:rsidR="00257B00" w:rsidRPr="002F409A" w14:paraId="35AD0885" w14:textId="77777777" w:rsidTr="0092600E">
        <w:tc>
          <w:tcPr>
            <w:tcW w:w="3097" w:type="dxa"/>
          </w:tcPr>
          <w:p w14:paraId="3625C71D" w14:textId="5145D18D" w:rsidR="00257B00" w:rsidRPr="00257B00" w:rsidRDefault="00257B00" w:rsidP="00E02C41">
            <w:pPr>
              <w:autoSpaceDE w:val="0"/>
              <w:autoSpaceDN w:val="0"/>
              <w:adjustRightInd w:val="0"/>
              <w:rPr>
                <w:rFonts w:ascii="Verdana" w:hAnsi="Verdana" w:cs="Arial"/>
                <w:i/>
                <w:color w:val="000000"/>
                <w:sz w:val="16"/>
                <w:szCs w:val="16"/>
              </w:rPr>
            </w:pPr>
          </w:p>
        </w:tc>
        <w:tc>
          <w:tcPr>
            <w:tcW w:w="5963" w:type="dxa"/>
          </w:tcPr>
          <w:p w14:paraId="560FC2B2" w14:textId="77777777" w:rsidR="00257B00" w:rsidRPr="008D2F25" w:rsidRDefault="00257B00" w:rsidP="008D2F25">
            <w:pPr>
              <w:autoSpaceDE w:val="0"/>
              <w:autoSpaceDN w:val="0"/>
              <w:adjustRightInd w:val="0"/>
              <w:rPr>
                <w:rFonts w:ascii="Verdana" w:hAnsi="Verdana" w:cs="Arial"/>
                <w:i/>
                <w:iCs/>
                <w:color w:val="000000"/>
                <w:sz w:val="16"/>
                <w:szCs w:val="16"/>
              </w:rPr>
            </w:pPr>
          </w:p>
        </w:tc>
      </w:tr>
      <w:tr w:rsidR="00811BE8" w:rsidRPr="002F409A" w14:paraId="3810827B" w14:textId="77777777" w:rsidTr="0092600E">
        <w:tc>
          <w:tcPr>
            <w:tcW w:w="3097" w:type="dxa"/>
          </w:tcPr>
          <w:p w14:paraId="6D564DC2" w14:textId="3FB9CCA7" w:rsidR="00811BE8" w:rsidRPr="00811BE8" w:rsidRDefault="00E02C41" w:rsidP="008D2F25">
            <w:pPr>
              <w:autoSpaceDE w:val="0"/>
              <w:autoSpaceDN w:val="0"/>
              <w:adjustRightInd w:val="0"/>
              <w:rPr>
                <w:rFonts w:ascii="Verdana" w:hAnsi="Verdana" w:cs="Arial"/>
                <w:i/>
                <w:color w:val="000000"/>
                <w:sz w:val="16"/>
                <w:szCs w:val="16"/>
              </w:rPr>
            </w:pPr>
            <w:r>
              <w:rPr>
                <w:rFonts w:ascii="Verdana" w:hAnsi="Verdana" w:cs="Arial"/>
                <w:color w:val="000000"/>
                <w:sz w:val="16"/>
                <w:szCs w:val="16"/>
              </w:rPr>
              <w:t>1</w:t>
            </w:r>
            <w:r w:rsidR="008D2F25">
              <w:rPr>
                <w:rFonts w:ascii="Verdana" w:hAnsi="Verdana" w:cs="Arial"/>
                <w:color w:val="000000"/>
                <w:sz w:val="16"/>
                <w:szCs w:val="16"/>
              </w:rPr>
              <w:t>2</w:t>
            </w:r>
            <w:r w:rsidR="00811BE8" w:rsidRPr="00921EDD">
              <w:rPr>
                <w:rFonts w:ascii="Verdana" w:hAnsi="Verdana" w:cs="Arial"/>
                <w:color w:val="000000"/>
                <w:sz w:val="16"/>
                <w:szCs w:val="16"/>
              </w:rPr>
              <w:t>.</w:t>
            </w:r>
            <w:r w:rsidR="00811BE8" w:rsidRPr="00702DDD">
              <w:rPr>
                <w:rFonts w:ascii="Verdana" w:hAnsi="Verdana" w:cs="Arial"/>
                <w:i/>
                <w:color w:val="000000"/>
                <w:sz w:val="16"/>
                <w:szCs w:val="16"/>
              </w:rPr>
              <w:t xml:space="preserve"> &lt;</w:t>
            </w:r>
            <w:r w:rsidR="00811BE8">
              <w:rPr>
                <w:rFonts w:ascii="Verdana" w:hAnsi="Verdana" w:cs="Arial"/>
                <w:i/>
                <w:color w:val="000000"/>
                <w:sz w:val="16"/>
                <w:szCs w:val="16"/>
              </w:rPr>
              <w:t>optioneel</w:t>
            </w:r>
            <w:r w:rsidR="00811BE8" w:rsidRPr="00702DDD">
              <w:rPr>
                <w:rFonts w:ascii="Verdana" w:hAnsi="Verdana" w:cs="Arial"/>
                <w:i/>
                <w:color w:val="000000"/>
                <w:sz w:val="16"/>
                <w:szCs w:val="16"/>
              </w:rPr>
              <w:t>&gt;</w:t>
            </w:r>
          </w:p>
        </w:tc>
        <w:tc>
          <w:tcPr>
            <w:tcW w:w="5963" w:type="dxa"/>
          </w:tcPr>
          <w:p w14:paraId="22F1F9FF" w14:textId="55ED0AF8" w:rsidR="00811BE8" w:rsidRPr="002F409A" w:rsidRDefault="00D0659A" w:rsidP="00555569">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147</w:t>
            </w:r>
            <w:r w:rsidR="00811BE8" w:rsidRPr="002F409A">
              <w:rPr>
                <w:rFonts w:ascii="Verdana" w:hAnsi="Verdana" w:cs="Arial"/>
                <w:i/>
                <w:iCs/>
                <w:color w:val="000000"/>
                <w:sz w:val="16"/>
                <w:szCs w:val="16"/>
              </w:rPr>
              <w:t xml:space="preserve"> van de Pensioenwet door </w:t>
            </w:r>
            <w:r w:rsidR="00811BE8" w:rsidRPr="002F409A">
              <w:rPr>
                <w:rFonts w:ascii="Verdana" w:hAnsi="Verdana" w:cs="Arial"/>
                <w:color w:val="000000"/>
                <w:sz w:val="16"/>
                <w:szCs w:val="16"/>
              </w:rPr>
              <w:t>‘artikel 1</w:t>
            </w:r>
            <w:r w:rsidR="00811BE8">
              <w:rPr>
                <w:rFonts w:ascii="Verdana" w:hAnsi="Verdana" w:cs="Arial"/>
                <w:color w:val="000000"/>
                <w:sz w:val="16"/>
                <w:szCs w:val="16"/>
              </w:rPr>
              <w:t>42</w:t>
            </w:r>
            <w:r w:rsidR="00811BE8" w:rsidRPr="002F409A">
              <w:rPr>
                <w:rFonts w:ascii="Verdana" w:hAnsi="Verdana" w:cs="Arial"/>
                <w:color w:val="000000"/>
                <w:sz w:val="16"/>
                <w:szCs w:val="16"/>
              </w:rPr>
              <w:t xml:space="preserve"> van de Wet verplichte beroepspensioenregeling’</w:t>
            </w:r>
          </w:p>
        </w:tc>
      </w:tr>
      <w:tr w:rsidR="00811BE8" w:rsidRPr="002F409A" w14:paraId="0E689EF3" w14:textId="77777777" w:rsidTr="0092600E">
        <w:tc>
          <w:tcPr>
            <w:tcW w:w="3097" w:type="dxa"/>
          </w:tcPr>
          <w:p w14:paraId="6C6A702A" w14:textId="01CA9FF1" w:rsidR="00811BE8"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3</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&lt;optioneel&gt;</w:t>
            </w:r>
          </w:p>
        </w:tc>
        <w:tc>
          <w:tcPr>
            <w:tcW w:w="5963" w:type="dxa"/>
          </w:tcPr>
          <w:p w14:paraId="4A5DE009" w14:textId="77777777" w:rsidR="00811BE8"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 xml:space="preserve">ervang de verwijzing naar artikelen van de Pensioenwet door </w:t>
            </w:r>
            <w:r w:rsidR="00811BE8" w:rsidRPr="002F409A">
              <w:rPr>
                <w:rFonts w:ascii="Verdana" w:hAnsi="Verdana" w:cs="Arial"/>
                <w:color w:val="000000"/>
                <w:sz w:val="16"/>
                <w:szCs w:val="16"/>
              </w:rPr>
              <w:t>‘artikel 121 tot en met 135 van de Wet verplichte beroepspensioenregeling’</w:t>
            </w:r>
          </w:p>
        </w:tc>
      </w:tr>
      <w:tr w:rsidR="00F2223B" w:rsidRPr="002F409A" w14:paraId="3A69C9C3" w14:textId="77777777" w:rsidTr="0092600E">
        <w:tc>
          <w:tcPr>
            <w:tcW w:w="3097" w:type="dxa"/>
          </w:tcPr>
          <w:p w14:paraId="11401C0C" w14:textId="772C27F4" w:rsidR="00F2223B" w:rsidRPr="004A6E4B" w:rsidRDefault="00F2223B" w:rsidP="008D2F25">
            <w:pPr>
              <w:autoSpaceDE w:val="0"/>
              <w:autoSpaceDN w:val="0"/>
              <w:adjustRightInd w:val="0"/>
              <w:rPr>
                <w:rFonts w:ascii="Verdana" w:hAnsi="Verdana" w:cs="Arial"/>
                <w:i/>
                <w:iCs/>
                <w:color w:val="000000"/>
                <w:sz w:val="16"/>
                <w:szCs w:val="16"/>
              </w:rPr>
            </w:pPr>
            <w:r w:rsidRPr="004A6E4B">
              <w:rPr>
                <w:rFonts w:ascii="Verdana" w:hAnsi="Verdana" w:cs="Arial"/>
                <w:color w:val="000000"/>
                <w:sz w:val="16"/>
                <w:szCs w:val="16"/>
              </w:rPr>
              <w:t xml:space="preserve">14a. </w:t>
            </w:r>
            <w:r w:rsidRPr="004A6E4B">
              <w:rPr>
                <w:rFonts w:ascii="Verdana" w:hAnsi="Verdana" w:cs="Arial"/>
                <w:i/>
                <w:iCs/>
                <w:color w:val="000000"/>
                <w:sz w:val="16"/>
                <w:szCs w:val="16"/>
              </w:rPr>
              <w:t xml:space="preserve">&lt;invullen als </w:t>
            </w:r>
            <w:r w:rsidR="0069028A" w:rsidRPr="004A6E4B">
              <w:rPr>
                <w:rFonts w:ascii="Verdana" w:hAnsi="Verdana" w:cs="Arial"/>
                <w:i/>
                <w:iCs/>
                <w:color w:val="000000"/>
                <w:sz w:val="16"/>
                <w:szCs w:val="16"/>
              </w:rPr>
              <w:t>nog geen gewijzigde pensioenovereenkomst (conform WTP) wordt uitgevoerd</w:t>
            </w:r>
            <w:r w:rsidRPr="004A6E4B">
              <w:rPr>
                <w:rFonts w:ascii="Verdana" w:hAnsi="Verdana" w:cs="Arial"/>
                <w:i/>
                <w:iCs/>
                <w:color w:val="000000"/>
                <w:sz w:val="16"/>
                <w:szCs w:val="16"/>
              </w:rPr>
              <w:t>&gt;</w:t>
            </w:r>
          </w:p>
          <w:p w14:paraId="5B9C68DA" w14:textId="3B178B19" w:rsidR="00F2223B" w:rsidRPr="004A6E4B" w:rsidRDefault="00F2223B" w:rsidP="008D2F25">
            <w:pPr>
              <w:autoSpaceDE w:val="0"/>
              <w:autoSpaceDN w:val="0"/>
              <w:adjustRightInd w:val="0"/>
              <w:rPr>
                <w:rFonts w:ascii="Verdana" w:hAnsi="Verdana" w:cs="Arial"/>
                <w:color w:val="000000"/>
                <w:sz w:val="16"/>
                <w:szCs w:val="16"/>
              </w:rPr>
            </w:pPr>
            <w:r w:rsidRPr="004A6E4B">
              <w:rPr>
                <w:rFonts w:ascii="Verdana" w:hAnsi="Verdana" w:cs="Arial"/>
                <w:b/>
                <w:bCs/>
                <w:color w:val="000000"/>
                <w:sz w:val="16"/>
                <w:szCs w:val="16"/>
              </w:rPr>
              <w:t>N.B.: toevoegen aan tekstvak &lt;14&gt;</w:t>
            </w:r>
          </w:p>
        </w:tc>
        <w:tc>
          <w:tcPr>
            <w:tcW w:w="5963" w:type="dxa"/>
          </w:tcPr>
          <w:p w14:paraId="1A6F49AA" w14:textId="3F6F7E01" w:rsidR="00F2223B" w:rsidRPr="004A6E4B" w:rsidRDefault="00F2223B" w:rsidP="00D0659A">
            <w:pPr>
              <w:autoSpaceDE w:val="0"/>
              <w:autoSpaceDN w:val="0"/>
              <w:adjustRightInd w:val="0"/>
              <w:rPr>
                <w:rFonts w:ascii="Verdana" w:hAnsi="Verdana" w:cs="Arial"/>
                <w:i/>
                <w:iCs/>
                <w:color w:val="000000"/>
                <w:sz w:val="16"/>
                <w:szCs w:val="16"/>
              </w:rPr>
            </w:pPr>
            <w:r w:rsidRPr="004A6E4B">
              <w:rPr>
                <w:rFonts w:ascii="Verdana" w:hAnsi="Verdana" w:cs="Arial"/>
                <w:i/>
                <w:iCs/>
                <w:color w:val="000000"/>
                <w:sz w:val="16"/>
                <w:szCs w:val="16"/>
              </w:rPr>
              <w:t>‘</w:t>
            </w:r>
            <w:r w:rsidR="00850157" w:rsidRPr="004A6E4B">
              <w:rPr>
                <w:rFonts w:ascii="Verdana" w:hAnsi="Verdana" w:cs="Arial"/>
                <w:color w:val="000000"/>
                <w:sz w:val="16"/>
                <w:szCs w:val="16"/>
              </w:rPr>
              <w:t>O</w:t>
            </w:r>
            <w:r w:rsidRPr="004A6E4B">
              <w:rPr>
                <w:rFonts w:ascii="Verdana" w:hAnsi="Verdana" w:cs="Arial"/>
                <w:color w:val="000000"/>
                <w:sz w:val="16"/>
                <w:szCs w:val="16"/>
              </w:rPr>
              <w:t xml:space="preserve">p grond van overgangsrecht </w:t>
            </w:r>
            <w:r w:rsidR="00850157" w:rsidRPr="004A6E4B">
              <w:rPr>
                <w:rFonts w:ascii="Verdana" w:hAnsi="Verdana" w:cs="Arial"/>
                <w:color w:val="000000"/>
                <w:sz w:val="16"/>
                <w:szCs w:val="16"/>
              </w:rPr>
              <w:t xml:space="preserve">gelden </w:t>
            </w:r>
            <w:r w:rsidRPr="004A6E4B">
              <w:rPr>
                <w:rFonts w:ascii="Verdana" w:hAnsi="Verdana" w:cs="Arial"/>
                <w:color w:val="000000"/>
                <w:sz w:val="16"/>
                <w:szCs w:val="16"/>
              </w:rPr>
              <w:t>genoemde artikelen, zoals deze tot de inwerkingtreding van de Wet toekomst pensioenen luidden.’</w:t>
            </w:r>
          </w:p>
        </w:tc>
      </w:tr>
      <w:tr w:rsidR="00B10516" w:rsidRPr="002F409A" w14:paraId="5E394613" w14:textId="77777777" w:rsidTr="0092600E">
        <w:tc>
          <w:tcPr>
            <w:tcW w:w="3097" w:type="dxa"/>
          </w:tcPr>
          <w:p w14:paraId="20778FCC" w14:textId="22F3FA6F" w:rsidR="00B10516" w:rsidRPr="004A6E4B" w:rsidRDefault="00B10516" w:rsidP="00B10516">
            <w:pPr>
              <w:autoSpaceDE w:val="0"/>
              <w:autoSpaceDN w:val="0"/>
              <w:adjustRightInd w:val="0"/>
              <w:rPr>
                <w:rFonts w:ascii="Verdana" w:hAnsi="Verdana" w:cs="Arial"/>
                <w:i/>
                <w:iCs/>
                <w:color w:val="000000"/>
                <w:sz w:val="16"/>
                <w:szCs w:val="16"/>
              </w:rPr>
            </w:pPr>
            <w:r w:rsidRPr="004A6E4B">
              <w:rPr>
                <w:rFonts w:ascii="Verdana" w:hAnsi="Verdana" w:cs="Arial"/>
                <w:color w:val="000000"/>
                <w:sz w:val="16"/>
                <w:szCs w:val="16"/>
              </w:rPr>
              <w:t>14</w:t>
            </w:r>
            <w:r w:rsidR="00F2223B" w:rsidRPr="004A6E4B">
              <w:rPr>
                <w:rFonts w:ascii="Verdana" w:hAnsi="Verdana" w:cs="Arial"/>
                <w:color w:val="000000"/>
                <w:sz w:val="16"/>
                <w:szCs w:val="16"/>
              </w:rPr>
              <w:t>b</w:t>
            </w:r>
            <w:r w:rsidRPr="004A6E4B">
              <w:rPr>
                <w:rFonts w:ascii="Verdana" w:hAnsi="Verdana" w:cs="Arial"/>
                <w:color w:val="000000"/>
                <w:sz w:val="16"/>
                <w:szCs w:val="16"/>
              </w:rPr>
              <w:t xml:space="preserve">. </w:t>
            </w:r>
            <w:r w:rsidRPr="004A6E4B">
              <w:rPr>
                <w:rFonts w:ascii="Verdana" w:hAnsi="Verdana" w:cs="Arial"/>
                <w:color w:val="000000"/>
                <w:sz w:val="16"/>
                <w:szCs w:val="16"/>
              </w:rPr>
              <w:br/>
            </w:r>
            <w:r w:rsidRPr="004A6E4B">
              <w:rPr>
                <w:rFonts w:ascii="Verdana" w:hAnsi="Verdana" w:cs="Arial"/>
                <w:i/>
                <w:iCs/>
                <w:color w:val="000000"/>
                <w:sz w:val="16"/>
                <w:szCs w:val="16"/>
              </w:rPr>
              <w:t xml:space="preserve">&lt;invullen indien pensioenfonds gebruik maakt van </w:t>
            </w:r>
            <w:r w:rsidR="00F2223B" w:rsidRPr="004A6E4B">
              <w:rPr>
                <w:rFonts w:ascii="Verdana" w:hAnsi="Verdana" w:cs="Arial"/>
                <w:i/>
                <w:iCs/>
                <w:color w:val="000000"/>
                <w:sz w:val="16"/>
                <w:szCs w:val="16"/>
              </w:rPr>
              <w:t xml:space="preserve">het transitie-FTK </w:t>
            </w:r>
            <w:r w:rsidRPr="004A6E4B">
              <w:rPr>
                <w:rFonts w:ascii="Verdana" w:hAnsi="Verdana" w:cs="Arial"/>
                <w:i/>
                <w:iCs/>
                <w:color w:val="000000"/>
                <w:sz w:val="16"/>
                <w:szCs w:val="16"/>
              </w:rPr>
              <w:t xml:space="preserve">of </w:t>
            </w:r>
            <w:r w:rsidR="00F2223B" w:rsidRPr="004A6E4B">
              <w:rPr>
                <w:rFonts w:ascii="Verdana" w:hAnsi="Verdana" w:cs="Arial"/>
                <w:i/>
                <w:iCs/>
                <w:color w:val="000000"/>
                <w:sz w:val="16"/>
                <w:szCs w:val="16"/>
              </w:rPr>
              <w:t xml:space="preserve">de versoepelde toeslagregels </w:t>
            </w:r>
            <w:r w:rsidRPr="004A6E4B">
              <w:rPr>
                <w:rFonts w:ascii="Verdana" w:hAnsi="Verdana" w:cs="Arial"/>
                <w:i/>
                <w:iCs/>
                <w:color w:val="000000"/>
                <w:sz w:val="16"/>
                <w:szCs w:val="16"/>
              </w:rPr>
              <w:t>&gt;</w:t>
            </w:r>
          </w:p>
          <w:p w14:paraId="18671D5E" w14:textId="5F9C034E" w:rsidR="00B10516" w:rsidRPr="004A6E4B" w:rsidRDefault="00B10516" w:rsidP="00B10516">
            <w:pPr>
              <w:autoSpaceDE w:val="0"/>
              <w:autoSpaceDN w:val="0"/>
              <w:adjustRightInd w:val="0"/>
              <w:rPr>
                <w:rFonts w:ascii="Verdana" w:hAnsi="Verdana" w:cs="Arial"/>
                <w:b/>
                <w:bCs/>
                <w:color w:val="000000"/>
                <w:sz w:val="16"/>
                <w:szCs w:val="16"/>
              </w:rPr>
            </w:pPr>
            <w:r w:rsidRPr="004A6E4B">
              <w:rPr>
                <w:rFonts w:ascii="Verdana" w:hAnsi="Verdana" w:cs="Arial"/>
                <w:b/>
                <w:bCs/>
                <w:color w:val="000000"/>
                <w:sz w:val="16"/>
                <w:szCs w:val="16"/>
              </w:rPr>
              <w:t>N.B.: toevoegen aan tekstvak &lt;14&gt;</w:t>
            </w:r>
          </w:p>
        </w:tc>
        <w:tc>
          <w:tcPr>
            <w:tcW w:w="5963" w:type="dxa"/>
          </w:tcPr>
          <w:p w14:paraId="322855CD" w14:textId="188067C2" w:rsidR="00B10516" w:rsidRPr="004A6E4B" w:rsidRDefault="00B10516" w:rsidP="00B10516">
            <w:pPr>
              <w:autoSpaceDE w:val="0"/>
              <w:autoSpaceDN w:val="0"/>
              <w:adjustRightInd w:val="0"/>
              <w:rPr>
                <w:rFonts w:ascii="Verdana" w:hAnsi="Verdana" w:cs="Arial"/>
                <w:i/>
                <w:color w:val="000000"/>
                <w:sz w:val="16"/>
                <w:szCs w:val="16"/>
              </w:rPr>
            </w:pPr>
            <w:r w:rsidRPr="004A6E4B">
              <w:rPr>
                <w:rFonts w:ascii="Verdana" w:hAnsi="Verdana" w:cs="Arial"/>
                <w:color w:val="000000"/>
                <w:sz w:val="16"/>
                <w:szCs w:val="16"/>
              </w:rPr>
              <w:t xml:space="preserve">‘Aangezien het pensioenfonds gebruik maakt van </w:t>
            </w:r>
            <w:r w:rsidRPr="004A6E4B">
              <w:rPr>
                <w:rFonts w:ascii="Verdana" w:hAnsi="Verdana" w:cs="Arial"/>
                <w:iCs/>
                <w:color w:val="000000"/>
                <w:sz w:val="16"/>
                <w:szCs w:val="16"/>
              </w:rPr>
              <w:t xml:space="preserve">&lt;het transitie-FTK zoals bedoeld in artikel 150p van de Pensioenwet </w:t>
            </w:r>
            <w:r w:rsidR="00891E0C" w:rsidRPr="004A6E4B">
              <w:rPr>
                <w:rFonts w:ascii="Verdana" w:hAnsi="Verdana" w:cs="Arial"/>
                <w:iCs/>
                <w:color w:val="000000"/>
                <w:sz w:val="16"/>
                <w:szCs w:val="16"/>
              </w:rPr>
              <w:t>&lt;*&gt;</w:t>
            </w:r>
            <w:r w:rsidR="00EB569B" w:rsidRPr="004A6E4B">
              <w:rPr>
                <w:rFonts w:ascii="Verdana" w:hAnsi="Verdana" w:cs="Arial"/>
                <w:iCs/>
                <w:color w:val="000000"/>
                <w:sz w:val="16"/>
                <w:szCs w:val="16"/>
              </w:rPr>
              <w:t xml:space="preserve"> </w:t>
            </w:r>
            <w:r w:rsidR="00B20C2F" w:rsidRPr="004A6E4B">
              <w:rPr>
                <w:rFonts w:ascii="Verdana" w:hAnsi="Verdana" w:cs="Arial"/>
                <w:iCs/>
                <w:color w:val="000000"/>
                <w:sz w:val="16"/>
                <w:szCs w:val="16"/>
              </w:rPr>
              <w:t>zijn niet alle hiervoor genoemde artikelen van toepassing</w:t>
            </w:r>
            <w:r w:rsidR="00677876" w:rsidRPr="004A6E4B">
              <w:rPr>
                <w:rFonts w:ascii="Verdana" w:hAnsi="Verdana" w:cs="Arial"/>
                <w:iCs/>
                <w:color w:val="000000"/>
                <w:sz w:val="16"/>
                <w:szCs w:val="16"/>
              </w:rPr>
              <w:t>.</w:t>
            </w:r>
            <w:r w:rsidR="00B20C2F" w:rsidRPr="004A6E4B">
              <w:rPr>
                <w:rFonts w:ascii="Verdana" w:hAnsi="Verdana" w:cs="Arial"/>
                <w:iCs/>
                <w:color w:val="000000"/>
                <w:sz w:val="16"/>
                <w:szCs w:val="16"/>
              </w:rPr>
              <w:t xml:space="preserve"> </w:t>
            </w:r>
            <w:r w:rsidRPr="004A6E4B">
              <w:rPr>
                <w:rFonts w:ascii="Verdana" w:hAnsi="Verdana" w:cs="Arial"/>
                <w:iCs/>
                <w:color w:val="000000"/>
                <w:sz w:val="16"/>
                <w:szCs w:val="16"/>
              </w:rPr>
              <w:t xml:space="preserve">/ de </w:t>
            </w:r>
            <w:r w:rsidR="00891E0C" w:rsidRPr="004A6E4B">
              <w:rPr>
                <w:rFonts w:ascii="Verdana" w:hAnsi="Verdana" w:cs="Arial"/>
                <w:iCs/>
                <w:color w:val="000000"/>
                <w:sz w:val="16"/>
                <w:szCs w:val="16"/>
              </w:rPr>
              <w:t xml:space="preserve">versoepelde toeslagregels </w:t>
            </w:r>
            <w:r w:rsidRPr="004A6E4B">
              <w:rPr>
                <w:rFonts w:ascii="Verdana" w:hAnsi="Verdana" w:cs="Arial"/>
                <w:iCs/>
                <w:color w:val="000000"/>
                <w:sz w:val="16"/>
                <w:szCs w:val="16"/>
              </w:rPr>
              <w:t xml:space="preserve"> opgenomen in het Besluit toeslag in bijzondere omstandigheden 2023</w:t>
            </w:r>
            <w:r w:rsidR="00B20C2F" w:rsidRPr="004A6E4B">
              <w:rPr>
                <w:rFonts w:ascii="Verdana" w:hAnsi="Verdana" w:cs="Arial"/>
                <w:iCs/>
                <w:color w:val="000000"/>
                <w:sz w:val="16"/>
                <w:szCs w:val="16"/>
              </w:rPr>
              <w:t xml:space="preserve"> is artikel 137 van de Pensioenwet &lt;**&gt; niet volledig van toepassing</w:t>
            </w:r>
            <w:r w:rsidR="00677876" w:rsidRPr="004A6E4B">
              <w:rPr>
                <w:rFonts w:ascii="Verdana" w:hAnsi="Verdana" w:cs="Arial"/>
                <w:iCs/>
                <w:color w:val="000000"/>
                <w:sz w:val="16"/>
                <w:szCs w:val="16"/>
              </w:rPr>
              <w:t>.</w:t>
            </w:r>
            <w:r w:rsidRPr="004A6E4B">
              <w:rPr>
                <w:rFonts w:ascii="Verdana" w:hAnsi="Verdana" w:cs="Arial"/>
                <w:iCs/>
                <w:color w:val="000000"/>
                <w:sz w:val="16"/>
                <w:szCs w:val="16"/>
              </w:rPr>
              <w:t>&gt;</w:t>
            </w:r>
            <w:r w:rsidR="00F2223B" w:rsidRPr="004A6E4B">
              <w:rPr>
                <w:rFonts w:ascii="Verdana" w:hAnsi="Verdana" w:cs="Arial"/>
                <w:iCs/>
                <w:color w:val="000000"/>
                <w:sz w:val="16"/>
                <w:szCs w:val="16"/>
              </w:rPr>
              <w:t xml:space="preserve"> Ik heb onderzocht of is voldaan aan de voorwaarden voor het gebruik van &lt;het transitie-FTK / </w:t>
            </w:r>
            <w:r w:rsidR="00891E0C" w:rsidRPr="004A6E4B">
              <w:rPr>
                <w:rFonts w:ascii="Verdana" w:hAnsi="Verdana" w:cs="Arial"/>
                <w:iCs/>
                <w:color w:val="000000"/>
                <w:sz w:val="16"/>
                <w:szCs w:val="16"/>
              </w:rPr>
              <w:t>de versoepelde toeslagregels</w:t>
            </w:r>
            <w:r w:rsidR="00F2223B" w:rsidRPr="004A6E4B">
              <w:rPr>
                <w:rFonts w:ascii="Verdana" w:hAnsi="Verdana" w:cs="Arial"/>
                <w:iCs/>
                <w:color w:val="000000"/>
                <w:sz w:val="16"/>
                <w:szCs w:val="16"/>
              </w:rPr>
              <w:t>&gt;.</w:t>
            </w:r>
            <w:r w:rsidRPr="004A6E4B">
              <w:rPr>
                <w:rFonts w:ascii="Verdana" w:hAnsi="Verdana" w:cs="Arial"/>
                <w:iCs/>
                <w:color w:val="000000"/>
                <w:sz w:val="16"/>
                <w:szCs w:val="16"/>
              </w:rPr>
              <w:t>’</w:t>
            </w:r>
            <w:r w:rsidR="00DB2A4F" w:rsidRPr="004A6E4B">
              <w:rPr>
                <w:rFonts w:ascii="Verdana" w:hAnsi="Verdana" w:cs="Arial"/>
                <w:iCs/>
                <w:color w:val="000000"/>
                <w:sz w:val="16"/>
                <w:szCs w:val="16"/>
              </w:rPr>
              <w:br/>
            </w:r>
            <w:r w:rsidR="00891E0C" w:rsidRPr="004A6E4B">
              <w:rPr>
                <w:rFonts w:ascii="Verdana" w:hAnsi="Verdana" w:cs="Arial"/>
                <w:i/>
                <w:color w:val="000000"/>
                <w:sz w:val="16"/>
                <w:szCs w:val="16"/>
              </w:rPr>
              <w:t>*: Vervang de verwijzing naar artikel 150p van de Pensioenwet door artikel 145o van de Wet verplichte beroepspensioenregeling</w:t>
            </w:r>
          </w:p>
          <w:p w14:paraId="46DE6E46" w14:textId="4FB7E3A0" w:rsidR="00B20C2F" w:rsidRPr="004A6E4B" w:rsidRDefault="00B20C2F" w:rsidP="00B10516">
            <w:pPr>
              <w:autoSpaceDE w:val="0"/>
              <w:autoSpaceDN w:val="0"/>
              <w:adjustRightInd w:val="0"/>
              <w:rPr>
                <w:rFonts w:ascii="Verdana" w:hAnsi="Verdana" w:cs="Arial"/>
                <w:i/>
                <w:iCs/>
                <w:color w:val="000000"/>
                <w:sz w:val="16"/>
                <w:szCs w:val="16"/>
              </w:rPr>
            </w:pPr>
            <w:r w:rsidRPr="004A6E4B">
              <w:rPr>
                <w:rFonts w:ascii="Verdana" w:hAnsi="Verdana" w:cs="Arial"/>
                <w:i/>
                <w:color w:val="000000"/>
                <w:sz w:val="16"/>
                <w:szCs w:val="16"/>
              </w:rPr>
              <w:t>**: Vervang de verwijzing naar artikel 137 van de Pensioenwet door artikel 132 van de Wet verplichte beroepspensioenregeling</w:t>
            </w:r>
          </w:p>
        </w:tc>
      </w:tr>
      <w:tr w:rsidR="00B10516" w:rsidRPr="002F409A" w14:paraId="1FA998DC" w14:textId="77777777" w:rsidTr="0092600E">
        <w:tc>
          <w:tcPr>
            <w:tcW w:w="3097" w:type="dxa"/>
          </w:tcPr>
          <w:p w14:paraId="5EA69669" w14:textId="49C4B132"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14</w:t>
            </w:r>
            <w:r w:rsidRPr="002F409A">
              <w:rPr>
                <w:rFonts w:ascii="Verdana" w:hAnsi="Verdana" w:cs="Arial"/>
                <w:color w:val="000000"/>
                <w:sz w:val="16"/>
                <w:szCs w:val="16"/>
              </w:rPr>
              <w:t>.</w:t>
            </w:r>
            <w:r>
              <w:rPr>
                <w:rFonts w:ascii="Verdana" w:hAnsi="Verdana" w:cs="Arial"/>
                <w:color w:val="000000"/>
                <w:sz w:val="16"/>
                <w:szCs w:val="16"/>
              </w:rPr>
              <w:t xml:space="preserve"> </w:t>
            </w:r>
            <w:r>
              <w:rPr>
                <w:rFonts w:ascii="Verdana" w:hAnsi="Verdana" w:cs="Arial"/>
                <w:color w:val="000000"/>
                <w:sz w:val="16"/>
                <w:szCs w:val="16"/>
              </w:rPr>
              <w:br/>
            </w:r>
            <w:r w:rsidRPr="002F409A">
              <w:rPr>
                <w:rFonts w:ascii="Verdana" w:hAnsi="Verdana" w:cs="Arial"/>
                <w:i/>
                <w:iCs/>
                <w:color w:val="000000"/>
                <w:sz w:val="16"/>
                <w:szCs w:val="16"/>
              </w:rPr>
              <w:t>&lt;invullen indien</w:t>
            </w:r>
            <w:r>
              <w:rPr>
                <w:rFonts w:ascii="Verdana" w:hAnsi="Verdana" w:cs="Arial"/>
                <w:i/>
                <w:iCs/>
                <w:color w:val="000000"/>
                <w:sz w:val="16"/>
                <w:szCs w:val="16"/>
              </w:rPr>
              <w:t xml:space="preserve"> basisgegevens</w:t>
            </w:r>
            <w:r w:rsidRPr="002F409A">
              <w:rPr>
                <w:rFonts w:ascii="Verdana" w:hAnsi="Verdana" w:cs="Arial"/>
                <w:i/>
                <w:iCs/>
                <w:color w:val="000000"/>
                <w:sz w:val="16"/>
                <w:szCs w:val="16"/>
              </w:rPr>
              <w:t xml:space="preserve"> akkoord</w:t>
            </w:r>
            <w:r>
              <w:rPr>
                <w:rFonts w:ascii="Verdana" w:hAnsi="Verdana" w:cs="Arial"/>
                <w:i/>
                <w:iCs/>
                <w:color w:val="000000"/>
                <w:sz w:val="16"/>
                <w:szCs w:val="16"/>
              </w:rPr>
              <w:t xml:space="preserve"> </w:t>
            </w:r>
            <w:r w:rsidRPr="002F409A">
              <w:rPr>
                <w:rFonts w:ascii="Verdana" w:hAnsi="Verdana" w:cs="Arial"/>
                <w:i/>
                <w:iCs/>
                <w:color w:val="000000"/>
                <w:sz w:val="16"/>
                <w:szCs w:val="16"/>
              </w:rPr>
              <w:t>&gt;</w:t>
            </w:r>
          </w:p>
        </w:tc>
        <w:tc>
          <w:tcPr>
            <w:tcW w:w="5963" w:type="dxa"/>
          </w:tcPr>
          <w:p w14:paraId="37E51495" w14:textId="77777777" w:rsidR="00B10516" w:rsidRPr="002F409A" w:rsidRDefault="00B10516" w:rsidP="00B10516">
            <w:pPr>
              <w:autoSpaceDE w:val="0"/>
              <w:autoSpaceDN w:val="0"/>
              <w:adjustRightInd w:val="0"/>
              <w:rPr>
                <w:rFonts w:ascii="Verdana" w:hAnsi="Verdana" w:cs="Arial"/>
                <w:color w:val="000000"/>
                <w:sz w:val="16"/>
                <w:szCs w:val="16"/>
              </w:rPr>
            </w:pPr>
            <w:r>
              <w:rPr>
                <w:rFonts w:ascii="Verdana" w:hAnsi="Verdana" w:cs="Arial"/>
                <w:color w:val="000000"/>
                <w:sz w:val="16"/>
                <w:szCs w:val="16"/>
              </w:rPr>
              <w:t>‘</w:t>
            </w:r>
            <w:r w:rsidRPr="002F409A">
              <w:rPr>
                <w:rFonts w:ascii="Verdana" w:hAnsi="Verdana" w:cs="Arial"/>
                <w:color w:val="000000"/>
                <w:sz w:val="16"/>
                <w:szCs w:val="16"/>
              </w:rPr>
              <w:t xml:space="preserve">De door het pensioenfonds </w:t>
            </w:r>
            <w:r>
              <w:rPr>
                <w:rFonts w:ascii="Verdana" w:hAnsi="Verdana" w:cs="Arial"/>
                <w:color w:val="000000"/>
                <w:sz w:val="16"/>
                <w:szCs w:val="16"/>
              </w:rPr>
              <w:t xml:space="preserve">&lt;3&gt; </w:t>
            </w:r>
            <w:r w:rsidRPr="002F409A">
              <w:rPr>
                <w:rFonts w:ascii="Verdana" w:hAnsi="Verdana" w:cs="Arial"/>
                <w:color w:val="000000"/>
                <w:sz w:val="16"/>
                <w:szCs w:val="16"/>
              </w:rPr>
              <w:t xml:space="preserve">verstrekte basisgegevens zijn zodanig dat ik die gegevens als uitgangspunt van de door mij beoordeelde berekeningen heb aanvaard. </w:t>
            </w:r>
            <w:r>
              <w:rPr>
                <w:rFonts w:ascii="Verdana" w:hAnsi="Verdana" w:cs="Arial"/>
                <w:color w:val="000000"/>
                <w:sz w:val="16"/>
                <w:szCs w:val="16"/>
              </w:rPr>
              <w:t>‘</w:t>
            </w:r>
          </w:p>
          <w:p w14:paraId="6A537B2F" w14:textId="77777777"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Geef </w:t>
            </w:r>
            <w:r w:rsidRPr="002F409A">
              <w:rPr>
                <w:rFonts w:ascii="Verdana" w:hAnsi="Verdana" w:cs="Arial"/>
                <w:i/>
                <w:iCs/>
                <w:color w:val="000000"/>
                <w:sz w:val="16"/>
                <w:szCs w:val="16"/>
              </w:rPr>
              <w:t xml:space="preserve">eventueel een toelichting als de controle van volledigheid en juistheid van </w:t>
            </w:r>
            <w:r>
              <w:rPr>
                <w:rFonts w:ascii="Verdana" w:hAnsi="Verdana" w:cs="Arial"/>
                <w:i/>
                <w:iCs/>
                <w:color w:val="000000"/>
                <w:sz w:val="16"/>
                <w:szCs w:val="16"/>
              </w:rPr>
              <w:t xml:space="preserve">de </w:t>
            </w:r>
            <w:r w:rsidRPr="002F409A">
              <w:rPr>
                <w:rFonts w:ascii="Verdana" w:hAnsi="Verdana" w:cs="Arial"/>
                <w:i/>
                <w:iCs/>
                <w:color w:val="000000"/>
                <w:sz w:val="16"/>
                <w:szCs w:val="16"/>
              </w:rPr>
              <w:t>basisgegevens deels door de certificerend actuaris is uitgevoerd.</w:t>
            </w:r>
          </w:p>
        </w:tc>
      </w:tr>
      <w:tr w:rsidR="00B10516" w:rsidRPr="002F409A" w14:paraId="2B969C8E" w14:textId="77777777" w:rsidTr="0092600E">
        <w:tc>
          <w:tcPr>
            <w:tcW w:w="3097" w:type="dxa"/>
          </w:tcPr>
          <w:p w14:paraId="485A0125" w14:textId="26A28E7B" w:rsidR="00B10516" w:rsidRPr="00921EDD" w:rsidRDefault="00B10516" w:rsidP="00B10516">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15. </w:t>
            </w:r>
            <w:r w:rsidRPr="002F409A">
              <w:rPr>
                <w:rFonts w:ascii="Verdana" w:hAnsi="Verdana" w:cs="Arial"/>
                <w:i/>
                <w:iCs/>
                <w:color w:val="000000"/>
                <w:sz w:val="16"/>
                <w:szCs w:val="16"/>
              </w:rPr>
              <w:t>&lt;optioneel&gt;</w:t>
            </w:r>
          </w:p>
        </w:tc>
        <w:tc>
          <w:tcPr>
            <w:tcW w:w="5963" w:type="dxa"/>
          </w:tcPr>
          <w:p w14:paraId="3FEABE62" w14:textId="77777777"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Vervang ‘het pensioenfonds’ door ‘de collectiviteitkring &lt;X&gt;’ in het geval van een algemeen pensioenfonds</w:t>
            </w:r>
          </w:p>
        </w:tc>
      </w:tr>
      <w:tr w:rsidR="00B10516" w:rsidRPr="002F409A" w14:paraId="10891A87" w14:textId="77777777" w:rsidTr="0092600E">
        <w:tc>
          <w:tcPr>
            <w:tcW w:w="3097" w:type="dxa"/>
          </w:tcPr>
          <w:p w14:paraId="4C00BD17" w14:textId="6130342F" w:rsidR="00B10516" w:rsidRDefault="00B10516" w:rsidP="00B10516">
            <w:pPr>
              <w:autoSpaceDE w:val="0"/>
              <w:autoSpaceDN w:val="0"/>
              <w:adjustRightInd w:val="0"/>
              <w:rPr>
                <w:rFonts w:ascii="Verdana" w:hAnsi="Verdana" w:cs="Arial"/>
                <w:color w:val="000000"/>
                <w:sz w:val="16"/>
                <w:szCs w:val="16"/>
              </w:rPr>
            </w:pPr>
            <w:r>
              <w:rPr>
                <w:rFonts w:ascii="Verdana" w:hAnsi="Verdana" w:cs="Arial"/>
                <w:color w:val="000000"/>
                <w:sz w:val="16"/>
                <w:szCs w:val="16"/>
              </w:rPr>
              <w:t>16</w:t>
            </w:r>
            <w:r w:rsidRPr="002F409A">
              <w:rPr>
                <w:rFonts w:ascii="Verdana" w:hAnsi="Verdana" w:cs="Arial"/>
                <w:color w:val="000000"/>
                <w:sz w:val="16"/>
                <w:szCs w:val="16"/>
              </w:rPr>
              <w:t xml:space="preserve">. </w:t>
            </w:r>
          </w:p>
          <w:p w14:paraId="5362FC76" w14:textId="729C73E8" w:rsidR="00B10516" w:rsidRPr="002F409A" w:rsidRDefault="00B10516" w:rsidP="00B10516">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 xml:space="preserve">&lt;invullen indien </w:t>
            </w:r>
            <w:r>
              <w:rPr>
                <w:rFonts w:ascii="Verdana" w:hAnsi="Verdana" w:cs="Arial"/>
                <w:i/>
                <w:iCs/>
                <w:color w:val="000000"/>
                <w:sz w:val="16"/>
                <w:szCs w:val="16"/>
              </w:rPr>
              <w:t xml:space="preserve">basisgegevens </w:t>
            </w:r>
            <w:r w:rsidRPr="002F409A">
              <w:rPr>
                <w:rFonts w:ascii="Verdana" w:hAnsi="Verdana" w:cs="Arial"/>
                <w:i/>
                <w:iCs/>
                <w:color w:val="000000"/>
                <w:sz w:val="16"/>
                <w:szCs w:val="16"/>
              </w:rPr>
              <w:t>niet akkoord&gt;</w:t>
            </w:r>
          </w:p>
        </w:tc>
        <w:tc>
          <w:tcPr>
            <w:tcW w:w="5963" w:type="dxa"/>
          </w:tcPr>
          <w:p w14:paraId="177C244B" w14:textId="77177BD2" w:rsidR="00B10516" w:rsidRPr="002F409A" w:rsidRDefault="00B10516" w:rsidP="00B10516">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’Stellige uitspraken over de voorzieningen en over de financiële positie van het pensioenfonds </w:t>
            </w:r>
            <w:r>
              <w:rPr>
                <w:rFonts w:ascii="Verdana" w:hAnsi="Verdana" w:cs="Arial"/>
                <w:color w:val="000000"/>
                <w:sz w:val="16"/>
                <w:szCs w:val="16"/>
              </w:rPr>
              <w:t xml:space="preserve">&lt;15&gt; </w:t>
            </w:r>
            <w:r w:rsidRPr="002F409A">
              <w:rPr>
                <w:rFonts w:ascii="Verdana" w:hAnsi="Verdana" w:cs="Arial"/>
                <w:color w:val="000000"/>
                <w:sz w:val="16"/>
                <w:szCs w:val="16"/>
              </w:rPr>
              <w:t xml:space="preserve">zijn niet mogelijk omdat mij onvoldoende gegevens ter beschikking staan om tot een deugdelijk oordeel te komen.’ </w:t>
            </w:r>
            <w:r>
              <w:rPr>
                <w:rFonts w:ascii="Verdana" w:hAnsi="Verdana" w:cs="Arial"/>
                <w:i/>
                <w:iCs/>
                <w:color w:val="000000"/>
                <w:sz w:val="16"/>
                <w:szCs w:val="16"/>
              </w:rPr>
              <w:t>Geef</w:t>
            </w:r>
            <w:r w:rsidRPr="002F409A">
              <w:rPr>
                <w:rFonts w:ascii="Verdana" w:hAnsi="Verdana" w:cs="Arial"/>
                <w:i/>
                <w:iCs/>
                <w:color w:val="000000"/>
                <w:sz w:val="16"/>
                <w:szCs w:val="16"/>
              </w:rPr>
              <w:t xml:space="preserve"> een toelichting of voorbehoud (door </w:t>
            </w:r>
            <w:r>
              <w:rPr>
                <w:rFonts w:ascii="Verdana" w:hAnsi="Verdana" w:cs="Arial"/>
                <w:i/>
                <w:iCs/>
                <w:color w:val="000000"/>
                <w:sz w:val="16"/>
                <w:szCs w:val="16"/>
              </w:rPr>
              <w:t xml:space="preserve">de </w:t>
            </w:r>
            <w:r w:rsidRPr="002F409A">
              <w:rPr>
                <w:rFonts w:ascii="Verdana" w:hAnsi="Verdana" w:cs="Arial"/>
                <w:i/>
                <w:iCs/>
                <w:color w:val="000000"/>
                <w:sz w:val="16"/>
                <w:szCs w:val="16"/>
              </w:rPr>
              <w:t>certificerend actuaris te formuleren tekst) welke komt in de plaats van de gehele of delen van de alinea onder het kopje “Oordeel”.</w:t>
            </w:r>
          </w:p>
        </w:tc>
      </w:tr>
      <w:tr w:rsidR="00B10516" w:rsidRPr="002F409A" w14:paraId="04C50639" w14:textId="77777777" w:rsidTr="0092600E">
        <w:tc>
          <w:tcPr>
            <w:tcW w:w="3097" w:type="dxa"/>
          </w:tcPr>
          <w:p w14:paraId="76CB793E" w14:textId="5AF620E5"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17</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76F7354F" w14:textId="2F58E9E7" w:rsidR="00B10516" w:rsidRPr="008D2F25" w:rsidRDefault="00B10516" w:rsidP="00B10516">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‘Ik heb geconstateerd dat de verplichtingen van het pensioenfonds </w:t>
            </w:r>
            <w:r>
              <w:rPr>
                <w:rFonts w:ascii="Verdana" w:hAnsi="Verdana" w:cs="Arial"/>
                <w:color w:val="000000"/>
                <w:sz w:val="16"/>
                <w:szCs w:val="16"/>
              </w:rPr>
              <w:t xml:space="preserve">&lt;15&gt; </w:t>
            </w:r>
            <w:r w:rsidRPr="002F409A">
              <w:rPr>
                <w:rFonts w:ascii="Verdana" w:hAnsi="Verdana" w:cs="Arial"/>
                <w:color w:val="000000"/>
                <w:sz w:val="16"/>
                <w:szCs w:val="16"/>
              </w:rPr>
              <w:t>volledig zijn herverzekerd door middel van een garantiecontract en dit betrokken in mijn oordeel.’</w:t>
            </w:r>
          </w:p>
        </w:tc>
      </w:tr>
      <w:tr w:rsidR="00B10516" w:rsidRPr="007C6EE6" w14:paraId="5404A526" w14:textId="77777777" w:rsidTr="0092600E">
        <w:tc>
          <w:tcPr>
            <w:tcW w:w="3097" w:type="dxa"/>
          </w:tcPr>
          <w:p w14:paraId="158C6930" w14:textId="2CBB491C"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18</w:t>
            </w:r>
            <w:r w:rsidRPr="002F409A">
              <w:rPr>
                <w:rFonts w:ascii="Verdana" w:hAnsi="Verdana" w:cs="Arial"/>
                <w:color w:val="000000"/>
                <w:sz w:val="16"/>
                <w:szCs w:val="16"/>
              </w:rPr>
              <w:t xml:space="preserve">. </w:t>
            </w:r>
            <w:r w:rsidRPr="002F409A">
              <w:rPr>
                <w:rFonts w:ascii="Verdana" w:hAnsi="Verdana" w:cs="Arial"/>
                <w:i/>
                <w:iCs/>
                <w:color w:val="000000"/>
                <w:sz w:val="16"/>
                <w:szCs w:val="16"/>
              </w:rPr>
              <w:t>&lt;</w:t>
            </w:r>
            <w:r>
              <w:rPr>
                <w:rFonts w:ascii="Verdana" w:hAnsi="Verdana" w:cs="Arial"/>
                <w:i/>
                <w:iCs/>
                <w:color w:val="000000"/>
                <w:sz w:val="16"/>
                <w:szCs w:val="16"/>
              </w:rPr>
              <w:t xml:space="preserve">leeg tekstvlak; </w:t>
            </w:r>
            <w:r w:rsidRPr="002F409A">
              <w:rPr>
                <w:rFonts w:ascii="Verdana" w:hAnsi="Verdana" w:cs="Arial"/>
                <w:i/>
                <w:iCs/>
                <w:color w:val="000000"/>
                <w:sz w:val="16"/>
                <w:szCs w:val="16"/>
              </w:rPr>
              <w:t>optionel</w:t>
            </w:r>
            <w:r>
              <w:rPr>
                <w:rFonts w:ascii="Verdana" w:hAnsi="Verdana" w:cs="Arial"/>
                <w:i/>
                <w:iCs/>
                <w:color w:val="000000"/>
                <w:sz w:val="16"/>
                <w:szCs w:val="16"/>
              </w:rPr>
              <w:t>e tekst</w:t>
            </w:r>
            <w:r w:rsidRPr="002F409A">
              <w:rPr>
                <w:rFonts w:ascii="Verdana" w:hAnsi="Verdana" w:cs="Arial"/>
                <w:i/>
                <w:iCs/>
                <w:color w:val="000000"/>
                <w:sz w:val="16"/>
                <w:szCs w:val="16"/>
              </w:rPr>
              <w:t>&gt;</w:t>
            </w:r>
          </w:p>
        </w:tc>
        <w:tc>
          <w:tcPr>
            <w:tcW w:w="5963" w:type="dxa"/>
          </w:tcPr>
          <w:p w14:paraId="46AC1DEB" w14:textId="3BD72D66"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T</w:t>
            </w:r>
            <w:r w:rsidRPr="002F409A">
              <w:rPr>
                <w:rFonts w:ascii="Verdana" w:hAnsi="Verdana" w:cs="Arial"/>
                <w:i/>
                <w:iCs/>
                <w:color w:val="000000"/>
                <w:sz w:val="16"/>
                <w:szCs w:val="16"/>
              </w:rPr>
              <w:t>oelichting of voorbehoud (</w:t>
            </w:r>
            <w:r w:rsidRPr="002F409A">
              <w:rPr>
                <w:rFonts w:ascii="Verdana" w:hAnsi="Verdana" w:cs="Arial"/>
                <w:color w:val="000000"/>
                <w:sz w:val="16"/>
                <w:szCs w:val="16"/>
              </w:rPr>
              <w:t>door certificerend actuaris te formuleren tekst).</w:t>
            </w:r>
            <w:r>
              <w:rPr>
                <w:rFonts w:ascii="Verdana" w:hAnsi="Verdana" w:cs="Arial"/>
                <w:color w:val="000000"/>
                <w:sz w:val="16"/>
                <w:szCs w:val="16"/>
              </w:rPr>
              <w:t xml:space="preserve"> </w:t>
            </w:r>
          </w:p>
        </w:tc>
      </w:tr>
    </w:tbl>
    <w:p w14:paraId="1E4CAB7B" w14:textId="77777777" w:rsidR="0046239D" w:rsidRDefault="004623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555569" w:rsidRPr="007C6EE6" w14:paraId="7CE3D38F" w14:textId="77777777" w:rsidTr="0092600E">
        <w:tc>
          <w:tcPr>
            <w:tcW w:w="3097" w:type="dxa"/>
          </w:tcPr>
          <w:p w14:paraId="3450BCD2" w14:textId="53D144E3" w:rsidR="00555569" w:rsidRDefault="00555569"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lastRenderedPageBreak/>
              <w:t xml:space="preserve">19 </w:t>
            </w:r>
            <w:r w:rsidRPr="005C3A7B">
              <w:rPr>
                <w:rFonts w:ascii="Verdana" w:hAnsi="Verdana" w:cs="Arial"/>
                <w:i/>
                <w:color w:val="000000"/>
                <w:sz w:val="16"/>
                <w:szCs w:val="16"/>
              </w:rPr>
              <w:t>&lt; leeg tekstvlak voor pensioenfondsen in liquidatie&gt;</w:t>
            </w:r>
            <w:r>
              <w:rPr>
                <w:rFonts w:ascii="Verdana" w:hAnsi="Verdana" w:cs="Arial"/>
                <w:color w:val="000000"/>
                <w:sz w:val="16"/>
                <w:szCs w:val="16"/>
              </w:rPr>
              <w:t xml:space="preserve"> </w:t>
            </w:r>
          </w:p>
        </w:tc>
        <w:tc>
          <w:tcPr>
            <w:tcW w:w="5963" w:type="dxa"/>
          </w:tcPr>
          <w:p w14:paraId="186885DB" w14:textId="794F46C8" w:rsidR="00555569" w:rsidRPr="00555569" w:rsidRDefault="00555569" w:rsidP="0046239D">
            <w:pPr>
              <w:autoSpaceDE w:val="0"/>
              <w:autoSpaceDN w:val="0"/>
              <w:adjustRightInd w:val="0"/>
              <w:rPr>
                <w:rFonts w:ascii="Verdana" w:hAnsi="Verdana" w:cs="Arial"/>
                <w:i/>
                <w:color w:val="000000"/>
                <w:sz w:val="16"/>
                <w:szCs w:val="16"/>
              </w:rPr>
            </w:pPr>
            <w:r w:rsidRPr="00555569">
              <w:rPr>
                <w:rFonts w:ascii="Verdana" w:hAnsi="Verdana" w:cs="Arial"/>
                <w:i/>
                <w:color w:val="000000"/>
                <w:sz w:val="16"/>
                <w:szCs w:val="16"/>
              </w:rPr>
              <w:t>Hier kan specifieke tekst over de technische voorzieningen worden opgenomen voor een pensioenfonds in liquidatie</w:t>
            </w:r>
            <w:r w:rsidR="0046239D">
              <w:rPr>
                <w:rFonts w:ascii="Verdana" w:hAnsi="Verdana" w:cs="Arial"/>
                <w:i/>
                <w:color w:val="000000"/>
                <w:sz w:val="16"/>
                <w:szCs w:val="16"/>
              </w:rPr>
              <w:t>. Bijvoorbeeld: ‘</w:t>
            </w:r>
            <w:r w:rsidR="0046239D" w:rsidRPr="0046239D">
              <w:rPr>
                <w:rFonts w:ascii="Verdana" w:hAnsi="Verdana" w:cs="Arial"/>
                <w:color w:val="000000"/>
                <w:sz w:val="16"/>
                <w:szCs w:val="16"/>
              </w:rPr>
              <w:t>per de balansdatum voorafgaand aan het moment van waardeoverdracht’ of ‘direct voor het moment van waardeoverdracht’</w:t>
            </w:r>
          </w:p>
        </w:tc>
      </w:tr>
      <w:tr w:rsidR="0022052B" w:rsidRPr="007C6EE6" w14:paraId="16C62C43" w14:textId="77777777" w:rsidTr="0092600E">
        <w:tc>
          <w:tcPr>
            <w:tcW w:w="3097" w:type="dxa"/>
          </w:tcPr>
          <w:p w14:paraId="51408868" w14:textId="49CEB746" w:rsidR="0022052B" w:rsidRPr="002F409A" w:rsidRDefault="0003190C"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20</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&lt;optioneel&gt;</w:t>
            </w:r>
          </w:p>
        </w:tc>
        <w:tc>
          <w:tcPr>
            <w:tcW w:w="5963" w:type="dxa"/>
          </w:tcPr>
          <w:p w14:paraId="33BDE34F" w14:textId="7E9692A5" w:rsidR="0022052B" w:rsidRPr="002F409A" w:rsidRDefault="0022052B" w:rsidP="001158A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w:t>
            </w:r>
            <w:r w:rsidR="001158A8">
              <w:rPr>
                <w:rFonts w:ascii="Verdana" w:hAnsi="Verdana" w:cs="Arial"/>
                <w:color w:val="000000"/>
                <w:sz w:val="16"/>
                <w:szCs w:val="16"/>
              </w:rPr>
              <w:t>geen</w:t>
            </w:r>
            <w:r w:rsidRPr="002F409A">
              <w:rPr>
                <w:rFonts w:ascii="Verdana" w:hAnsi="Verdana" w:cs="Arial"/>
                <w:color w:val="000000"/>
                <w:sz w:val="16"/>
                <w:szCs w:val="16"/>
              </w:rPr>
              <w:t>’</w:t>
            </w:r>
          </w:p>
        </w:tc>
      </w:tr>
      <w:tr w:rsidR="0022052B" w:rsidRPr="007C6EE6" w14:paraId="32200E32" w14:textId="77777777" w:rsidTr="0092600E">
        <w:tc>
          <w:tcPr>
            <w:tcW w:w="3097" w:type="dxa"/>
          </w:tcPr>
          <w:p w14:paraId="4B9CC2A8" w14:textId="1A59C1B6" w:rsidR="0022052B" w:rsidRPr="002F409A" w:rsidRDefault="00817FF1" w:rsidP="00862F9F">
            <w:pPr>
              <w:autoSpaceDE w:val="0"/>
              <w:autoSpaceDN w:val="0"/>
              <w:adjustRightInd w:val="0"/>
              <w:rPr>
                <w:rFonts w:ascii="Verdana" w:hAnsi="Verdana" w:cs="Arial"/>
                <w:i/>
                <w:iCs/>
                <w:color w:val="000000"/>
                <w:sz w:val="16"/>
                <w:szCs w:val="16"/>
              </w:rPr>
            </w:pPr>
            <w:r>
              <w:rPr>
                <w:rFonts w:ascii="Verdana" w:hAnsi="Verdana" w:cs="Arial"/>
                <w:color w:val="000000"/>
                <w:sz w:val="16"/>
                <w:szCs w:val="16"/>
              </w:rPr>
              <w:t>21</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&lt;invullen&gt;</w:t>
            </w:r>
          </w:p>
        </w:tc>
        <w:tc>
          <w:tcPr>
            <w:tcW w:w="5963" w:type="dxa"/>
          </w:tcPr>
          <w:p w14:paraId="57E48956" w14:textId="77777777" w:rsidR="0022052B" w:rsidRPr="002F409A" w:rsidRDefault="00D0659A" w:rsidP="00811BE8">
            <w:pPr>
              <w:autoSpaceDE w:val="0"/>
              <w:autoSpaceDN w:val="0"/>
              <w:adjustRightInd w:val="0"/>
              <w:rPr>
                <w:rFonts w:ascii="Verdana" w:hAnsi="Verdana" w:cs="Arial"/>
                <w:color w:val="000000"/>
                <w:sz w:val="16"/>
                <w:szCs w:val="16"/>
              </w:rPr>
            </w:pPr>
            <w:r>
              <w:rPr>
                <w:rFonts w:ascii="Verdana" w:hAnsi="Verdana" w:cs="Arial"/>
                <w:i/>
                <w:iCs/>
                <w:color w:val="000000"/>
                <w:sz w:val="16"/>
                <w:szCs w:val="16"/>
              </w:rPr>
              <w:t>M</w:t>
            </w:r>
            <w:r w:rsidR="0022052B" w:rsidRPr="002F409A">
              <w:rPr>
                <w:rFonts w:ascii="Verdana" w:hAnsi="Verdana" w:cs="Arial"/>
                <w:i/>
                <w:iCs/>
                <w:color w:val="000000"/>
                <w:sz w:val="16"/>
                <w:szCs w:val="16"/>
              </w:rPr>
              <w:t xml:space="preserve">aak </w:t>
            </w:r>
            <w:r w:rsidR="0022052B">
              <w:rPr>
                <w:rFonts w:ascii="Verdana" w:hAnsi="Verdana" w:cs="Arial"/>
                <w:i/>
                <w:iCs/>
                <w:color w:val="000000"/>
                <w:sz w:val="16"/>
                <w:szCs w:val="16"/>
              </w:rPr>
              <w:t xml:space="preserve">een </w:t>
            </w:r>
            <w:r w:rsidR="0022052B" w:rsidRPr="002F409A">
              <w:rPr>
                <w:rFonts w:ascii="Verdana" w:hAnsi="Verdana" w:cs="Arial"/>
                <w:i/>
                <w:iCs/>
                <w:color w:val="000000"/>
                <w:sz w:val="16"/>
                <w:szCs w:val="16"/>
              </w:rPr>
              <w:t>keuze uit één van de volgende situaties:</w:t>
            </w:r>
          </w:p>
          <w:p w14:paraId="75758E11" w14:textId="515CEFC2"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w:t>
            </w:r>
            <w:r w:rsidR="00817FF1">
              <w:rPr>
                <w:rFonts w:ascii="Verdana" w:hAnsi="Verdana" w:cs="Arial"/>
                <w:color w:val="000000"/>
                <w:sz w:val="16"/>
                <w:szCs w:val="16"/>
              </w:rPr>
              <w:t xml:space="preserve">hoger dan </w:t>
            </w:r>
            <w:r w:rsidRPr="002F409A">
              <w:rPr>
                <w:rFonts w:ascii="Verdana" w:hAnsi="Verdana" w:cs="Arial"/>
                <w:color w:val="000000"/>
                <w:sz w:val="16"/>
                <w:szCs w:val="16"/>
              </w:rPr>
              <w:t>het wettelijk vereist eigen vermogen.’</w:t>
            </w:r>
          </w:p>
          <w:p w14:paraId="39D81C9C" w14:textId="003B19D9"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lager dan het wettelijk vereist eigen vermogen, maar </w:t>
            </w:r>
            <w:r w:rsidR="00817FF1">
              <w:rPr>
                <w:rFonts w:ascii="Verdana" w:hAnsi="Verdana" w:cs="Arial"/>
                <w:color w:val="000000"/>
                <w:sz w:val="16"/>
                <w:szCs w:val="16"/>
              </w:rPr>
              <w:t xml:space="preserve">hoger </w:t>
            </w:r>
            <w:r w:rsidRPr="002F409A">
              <w:rPr>
                <w:rFonts w:ascii="Verdana" w:hAnsi="Verdana" w:cs="Arial"/>
                <w:color w:val="000000"/>
                <w:sz w:val="16"/>
                <w:szCs w:val="16"/>
              </w:rPr>
              <w:t>dan het wettelijk minimaal vereist eigen vermogen.’</w:t>
            </w:r>
          </w:p>
          <w:p w14:paraId="32CE5F05" w14:textId="765B40B8" w:rsidR="0022052B" w:rsidRPr="002F409A" w:rsidRDefault="0022052B" w:rsidP="00555569">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is op de balansdatum lager dan het wettelijk minimaal vereist eigen vermogen.’</w:t>
            </w:r>
          </w:p>
        </w:tc>
      </w:tr>
      <w:tr w:rsidR="000206F8" w:rsidRPr="007C6EE6" w14:paraId="673C4B76" w14:textId="77777777" w:rsidTr="0092600E">
        <w:tc>
          <w:tcPr>
            <w:tcW w:w="3097" w:type="dxa"/>
          </w:tcPr>
          <w:p w14:paraId="12CD63AB" w14:textId="00692F53" w:rsidR="000206F8" w:rsidRPr="002F409A" w:rsidDel="00E02C41"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2</w:t>
            </w:r>
            <w:r>
              <w:rPr>
                <w:rFonts w:ascii="Verdana" w:hAnsi="Verdana" w:cs="Arial"/>
                <w:color w:val="000000"/>
                <w:sz w:val="16"/>
                <w:szCs w:val="16"/>
              </w:rPr>
              <w:t>. &lt;optioneel&gt;</w:t>
            </w:r>
          </w:p>
        </w:tc>
        <w:tc>
          <w:tcPr>
            <w:tcW w:w="5963" w:type="dxa"/>
          </w:tcPr>
          <w:p w14:paraId="6C753FE1" w14:textId="77777777" w:rsidR="000206F8" w:rsidRPr="00D0659A" w:rsidRDefault="000206F8" w:rsidP="000206F8">
            <w:pPr>
              <w:rPr>
                <w:rFonts w:ascii="Verdana" w:hAnsi="Verdana" w:cs="Arial"/>
                <w:i/>
                <w:color w:val="000000"/>
                <w:sz w:val="16"/>
                <w:szCs w:val="16"/>
              </w:rPr>
            </w:pPr>
            <w:r w:rsidRPr="00D0659A">
              <w:rPr>
                <w:rFonts w:ascii="Verdana" w:hAnsi="Verdana" w:cs="Arial"/>
                <w:i/>
                <w:color w:val="000000"/>
                <w:sz w:val="16"/>
                <w:szCs w:val="16"/>
              </w:rPr>
              <w:t>Maak een keuze uit één van de volgende situaties:</w:t>
            </w:r>
          </w:p>
          <w:p w14:paraId="692093BF" w14:textId="19CE96C5" w:rsidR="000206F8" w:rsidRDefault="000206F8" w:rsidP="000206F8">
            <w:pPr>
              <w:numPr>
                <w:ilvl w:val="0"/>
                <w:numId w:val="16"/>
              </w:numPr>
              <w:autoSpaceDE w:val="0"/>
              <w:autoSpaceDN w:val="0"/>
              <w:adjustRightInd w:val="0"/>
              <w:rPr>
                <w:rFonts w:ascii="Verdana" w:hAnsi="Verdana" w:cs="Arial"/>
                <w:color w:val="000000"/>
                <w:sz w:val="16"/>
                <w:szCs w:val="16"/>
              </w:rPr>
            </w:pPr>
            <w:r w:rsidRPr="000206F8">
              <w:rPr>
                <w:rFonts w:ascii="Verdana" w:hAnsi="Verdana" w:cs="Arial"/>
                <w:color w:val="000000"/>
                <w:sz w:val="16"/>
                <w:szCs w:val="16"/>
              </w:rPr>
              <w:t xml:space="preserve">‘Uit het herstelplan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sidR="00D709C4">
              <w:rPr>
                <w:rFonts w:ascii="Verdana" w:hAnsi="Verdana" w:cs="Arial"/>
                <w:color w:val="000000"/>
                <w:sz w:val="16"/>
                <w:szCs w:val="16"/>
              </w:rPr>
              <w:t>b</w:t>
            </w:r>
            <w:r w:rsidRPr="000206F8">
              <w:rPr>
                <w:rFonts w:ascii="Verdana" w:hAnsi="Verdana" w:cs="Arial"/>
                <w:color w:val="000000"/>
                <w:sz w:val="16"/>
                <w:szCs w:val="16"/>
              </w:rPr>
              <w:t xml:space="preserve">lijkt dat de pensioenaanspraken </w:t>
            </w:r>
            <w:r>
              <w:rPr>
                <w:rFonts w:ascii="Verdana" w:hAnsi="Verdana" w:cs="Arial"/>
                <w:color w:val="000000"/>
                <w:sz w:val="16"/>
                <w:szCs w:val="16"/>
              </w:rPr>
              <w:t xml:space="preserve">en –rechten </w:t>
            </w:r>
            <w:r w:rsidR="00D709C4">
              <w:rPr>
                <w:rFonts w:ascii="Verdana" w:hAnsi="Verdana" w:cs="Arial"/>
                <w:color w:val="000000"/>
                <w:sz w:val="16"/>
                <w:szCs w:val="16"/>
              </w:rPr>
              <w:t xml:space="preserve">&lt;3&gt; </w:t>
            </w:r>
            <w:r w:rsidRPr="000206F8">
              <w:rPr>
                <w:rFonts w:ascii="Verdana" w:hAnsi="Verdana" w:cs="Arial"/>
                <w:color w:val="000000"/>
                <w:sz w:val="16"/>
                <w:szCs w:val="16"/>
              </w:rPr>
              <w:t xml:space="preserve">per &lt;datum&gt; met ..% &lt;voorwaardelijk&gt; gekort moeten worden om binnen gestelde termijn van </w:t>
            </w:r>
            <w:r w:rsidR="00C04786">
              <w:rPr>
                <w:rFonts w:ascii="Verdana" w:hAnsi="Verdana" w:cs="Arial"/>
                <w:color w:val="000000"/>
                <w:sz w:val="16"/>
                <w:szCs w:val="16"/>
              </w:rPr>
              <w:t>&lt;aantal&gt;</w:t>
            </w:r>
            <w:r w:rsidRPr="000206F8">
              <w:rPr>
                <w:rFonts w:ascii="Verdana" w:hAnsi="Verdana" w:cs="Arial"/>
                <w:color w:val="000000"/>
                <w:sz w:val="16"/>
                <w:szCs w:val="16"/>
              </w:rPr>
              <w:t xml:space="preserve"> jaar te kunnen voldoen aan het gestelde in artikel 132 van de </w:t>
            </w:r>
            <w:r w:rsidRPr="00CB158C">
              <w:rPr>
                <w:rFonts w:ascii="Verdana" w:hAnsi="Verdana" w:cs="Arial"/>
                <w:color w:val="000000"/>
                <w:sz w:val="16"/>
                <w:szCs w:val="16"/>
              </w:rPr>
              <w:t>Pensioenwet</w:t>
            </w:r>
            <w:r w:rsidR="00A95357" w:rsidRPr="00CB158C">
              <w:rPr>
                <w:rFonts w:ascii="Verdana" w:hAnsi="Verdana" w:cs="Arial"/>
                <w:color w:val="000000"/>
                <w:sz w:val="16"/>
                <w:szCs w:val="16"/>
              </w:rPr>
              <w:t xml:space="preserve"> &lt;2</w:t>
            </w:r>
            <w:r w:rsidR="00935631">
              <w:rPr>
                <w:rFonts w:ascii="Verdana" w:hAnsi="Verdana" w:cs="Arial"/>
                <w:color w:val="000000"/>
                <w:sz w:val="16"/>
                <w:szCs w:val="16"/>
              </w:rPr>
              <w:t>9</w:t>
            </w:r>
            <w:r w:rsidR="00A95357" w:rsidRPr="00CB158C">
              <w:rPr>
                <w:rFonts w:ascii="Verdana" w:hAnsi="Verdana" w:cs="Arial"/>
                <w:color w:val="000000"/>
                <w:sz w:val="16"/>
                <w:szCs w:val="16"/>
              </w:rPr>
              <w:t>&gt;</w:t>
            </w:r>
            <w:r w:rsidRPr="00CB158C">
              <w:rPr>
                <w:rFonts w:ascii="Verdana" w:hAnsi="Verdana" w:cs="Arial"/>
                <w:color w:val="000000"/>
                <w:sz w:val="16"/>
                <w:szCs w:val="16"/>
              </w:rPr>
              <w:t>. Het</w:t>
            </w:r>
            <w:r w:rsidRPr="000206F8">
              <w:rPr>
                <w:rFonts w:ascii="Verdana" w:hAnsi="Verdana" w:cs="Arial"/>
                <w:color w:val="000000"/>
                <w:sz w:val="16"/>
                <w:szCs w:val="16"/>
              </w:rPr>
              <w:t xml:space="preserve"> bestuur heeft besloten deze korting </w:t>
            </w:r>
            <w:r w:rsidRPr="00867D72">
              <w:rPr>
                <w:rFonts w:ascii="Verdana" w:hAnsi="Verdana" w:cs="Arial"/>
                <w:color w:val="000000"/>
                <w:sz w:val="16"/>
                <w:szCs w:val="16"/>
              </w:rPr>
              <w:t>&lt;</w:t>
            </w:r>
            <w:r w:rsidRPr="00D709C4">
              <w:rPr>
                <w:rFonts w:ascii="Verdana" w:hAnsi="Verdana" w:cs="Arial"/>
                <w:color w:val="000000"/>
                <w:sz w:val="16"/>
                <w:szCs w:val="16"/>
              </w:rPr>
              <w:t xml:space="preserve">niet&gt; te spreiden </w:t>
            </w:r>
            <w:r w:rsidR="009A0E0E">
              <w:rPr>
                <w:rFonts w:ascii="Verdana" w:hAnsi="Verdana" w:cs="Arial"/>
                <w:color w:val="000000"/>
                <w:sz w:val="16"/>
                <w:szCs w:val="16"/>
              </w:rPr>
              <w:t>&lt;</w:t>
            </w:r>
            <w:r w:rsidRPr="00D709C4">
              <w:rPr>
                <w:rFonts w:ascii="Verdana" w:hAnsi="Verdana" w:cs="Arial"/>
                <w:color w:val="000000"/>
                <w:sz w:val="16"/>
                <w:szCs w:val="16"/>
              </w:rPr>
              <w:t>over een periode van &lt;</w:t>
            </w:r>
            <w:r w:rsidR="007A2190">
              <w:rPr>
                <w:rFonts w:ascii="Verdana" w:hAnsi="Verdana" w:cs="Arial"/>
                <w:color w:val="000000"/>
                <w:sz w:val="16"/>
                <w:szCs w:val="16"/>
              </w:rPr>
              <w:t>aantal</w:t>
            </w:r>
            <w:r w:rsidRPr="00D709C4">
              <w:rPr>
                <w:rFonts w:ascii="Verdana" w:hAnsi="Verdana" w:cs="Arial"/>
                <w:color w:val="000000"/>
                <w:sz w:val="16"/>
                <w:szCs w:val="16"/>
              </w:rPr>
              <w:t>&gt; jaren</w:t>
            </w:r>
            <w:r w:rsidR="009A0E0E">
              <w:rPr>
                <w:rFonts w:ascii="Verdana" w:hAnsi="Verdana" w:cs="Arial"/>
                <w:color w:val="000000"/>
                <w:sz w:val="16"/>
                <w:szCs w:val="16"/>
              </w:rPr>
              <w:t>&gt;</w:t>
            </w:r>
            <w:r w:rsidRPr="00D709C4">
              <w:rPr>
                <w:rFonts w:ascii="Verdana" w:hAnsi="Verdana" w:cs="Arial"/>
                <w:color w:val="000000"/>
                <w:sz w:val="16"/>
                <w:szCs w:val="16"/>
              </w:rPr>
              <w:t xml:space="preserve">. De korting per &lt;datum&gt; </w:t>
            </w:r>
            <w:r w:rsidRPr="00FE7F26">
              <w:rPr>
                <w:rFonts w:ascii="Verdana" w:hAnsi="Verdana" w:cs="Arial"/>
                <w:color w:val="000000"/>
                <w:sz w:val="16"/>
                <w:szCs w:val="16"/>
              </w:rPr>
              <w:t xml:space="preserve">is bepaald op ..% en is </w:t>
            </w:r>
            <w:r w:rsidR="00A95357">
              <w:rPr>
                <w:rFonts w:ascii="Verdana" w:hAnsi="Verdana" w:cs="Arial"/>
                <w:color w:val="000000"/>
                <w:sz w:val="16"/>
                <w:szCs w:val="16"/>
              </w:rPr>
              <w:t xml:space="preserve">&lt;niet&gt; </w:t>
            </w:r>
            <w:r w:rsidRPr="00FE7F26">
              <w:rPr>
                <w:rFonts w:ascii="Verdana" w:hAnsi="Verdana" w:cs="Arial"/>
                <w:color w:val="000000"/>
                <w:sz w:val="16"/>
                <w:szCs w:val="16"/>
              </w:rPr>
              <w:t>in aanmerking genomen bij de vaststelling van de technische voorzieningen.</w:t>
            </w:r>
            <w:r w:rsidRPr="00743D22">
              <w:rPr>
                <w:rFonts w:ascii="Verdana" w:hAnsi="Verdana" w:cs="Arial"/>
                <w:color w:val="000000"/>
                <w:sz w:val="16"/>
                <w:szCs w:val="16"/>
              </w:rPr>
              <w:t>’</w:t>
            </w:r>
          </w:p>
          <w:p w14:paraId="21D0EDB7" w14:textId="257AC19C" w:rsidR="000206F8" w:rsidRPr="000206F8" w:rsidRDefault="000206F8" w:rsidP="00F55E8D">
            <w:pPr>
              <w:numPr>
                <w:ilvl w:val="0"/>
                <w:numId w:val="16"/>
              </w:num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‘Het bestuur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Pr>
                <w:rFonts w:ascii="Verdana" w:hAnsi="Verdana" w:cs="Arial"/>
                <w:color w:val="000000"/>
                <w:sz w:val="16"/>
                <w:szCs w:val="16"/>
              </w:rPr>
              <w:t xml:space="preserve">heeft het besluit genomen om de pensioenaanspraken en –rechten &lt;3&gt; per &lt;datum&gt; met ..% onvoorwaardelijk te korten. Deze korting is bij de vaststelling van de technische voorzieningen </w:t>
            </w:r>
            <w:r w:rsidR="00A95357">
              <w:rPr>
                <w:rFonts w:ascii="Verdana" w:hAnsi="Verdana" w:cs="Arial"/>
                <w:color w:val="000000"/>
                <w:sz w:val="16"/>
                <w:szCs w:val="16"/>
              </w:rPr>
              <w:t xml:space="preserve">&lt;niet&gt; </w:t>
            </w:r>
            <w:r>
              <w:rPr>
                <w:rFonts w:ascii="Verdana" w:hAnsi="Verdana" w:cs="Arial"/>
                <w:color w:val="000000"/>
                <w:sz w:val="16"/>
                <w:szCs w:val="16"/>
              </w:rPr>
              <w:t>in aanmerking genomen.’</w:t>
            </w:r>
          </w:p>
        </w:tc>
      </w:tr>
      <w:tr w:rsidR="000206F8" w:rsidRPr="007C6EE6" w14:paraId="702129B6" w14:textId="77777777" w:rsidTr="0092600E">
        <w:tc>
          <w:tcPr>
            <w:tcW w:w="3097" w:type="dxa"/>
            <w:tcBorders>
              <w:top w:val="single" w:sz="4" w:space="0" w:color="auto"/>
              <w:left w:val="single" w:sz="4" w:space="0" w:color="auto"/>
              <w:bottom w:val="single" w:sz="4" w:space="0" w:color="auto"/>
              <w:right w:val="single" w:sz="4" w:space="0" w:color="auto"/>
            </w:tcBorders>
          </w:tcPr>
          <w:p w14:paraId="0F27E0BC" w14:textId="5E492C36" w:rsidR="000206F8" w:rsidRPr="002F409A"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3</w:t>
            </w:r>
            <w:r w:rsidRPr="002F409A">
              <w:rPr>
                <w:rFonts w:ascii="Verdana" w:hAnsi="Verdana" w:cs="Arial"/>
                <w:color w:val="000000"/>
                <w:sz w:val="16"/>
                <w:szCs w:val="16"/>
              </w:rPr>
              <w:t xml:space="preserve">. </w:t>
            </w:r>
            <w:r w:rsidRPr="000206F8">
              <w:rPr>
                <w:rFonts w:ascii="Verdana" w:hAnsi="Verdana" w:cs="Arial"/>
                <w:color w:val="000000"/>
                <w:sz w:val="16"/>
                <w:szCs w:val="16"/>
              </w:rPr>
              <w:t>&lt;optioneel&gt;</w:t>
            </w:r>
          </w:p>
        </w:tc>
        <w:tc>
          <w:tcPr>
            <w:tcW w:w="5963" w:type="dxa"/>
            <w:tcBorders>
              <w:top w:val="single" w:sz="4" w:space="0" w:color="auto"/>
              <w:left w:val="single" w:sz="4" w:space="0" w:color="auto"/>
              <w:bottom w:val="single" w:sz="4" w:space="0" w:color="auto"/>
              <w:right w:val="single" w:sz="4" w:space="0" w:color="auto"/>
            </w:tcBorders>
          </w:tcPr>
          <w:p w14:paraId="07E5513C" w14:textId="77777777" w:rsidR="000206F8" w:rsidRPr="00D0659A" w:rsidRDefault="000206F8" w:rsidP="004D4F6A">
            <w:pPr>
              <w:autoSpaceDE w:val="0"/>
              <w:autoSpaceDN w:val="0"/>
              <w:adjustRightInd w:val="0"/>
              <w:rPr>
                <w:rFonts w:ascii="Verdana" w:hAnsi="Verdana" w:cs="Arial"/>
                <w:i/>
                <w:iCs/>
                <w:color w:val="000000"/>
                <w:sz w:val="16"/>
                <w:szCs w:val="16"/>
              </w:rPr>
            </w:pPr>
            <w:r w:rsidRPr="00D0659A">
              <w:rPr>
                <w:rFonts w:ascii="Verdana" w:hAnsi="Verdana" w:cs="Arial"/>
                <w:i/>
                <w:iCs/>
                <w:color w:val="000000"/>
                <w:sz w:val="16"/>
                <w:szCs w:val="16"/>
              </w:rPr>
              <w:t>Voeg zo</w:t>
            </w:r>
            <w:r w:rsidR="00E62E9F" w:rsidRPr="00D0659A">
              <w:rPr>
                <w:rFonts w:ascii="Verdana" w:hAnsi="Verdana" w:cs="Arial"/>
                <w:i/>
                <w:iCs/>
                <w:color w:val="000000"/>
                <w:sz w:val="16"/>
                <w:szCs w:val="16"/>
              </w:rPr>
              <w:t xml:space="preserve"> </w:t>
            </w:r>
            <w:r w:rsidRPr="00D0659A">
              <w:rPr>
                <w:rFonts w:ascii="Verdana" w:hAnsi="Verdana" w:cs="Arial"/>
                <w:i/>
                <w:iCs/>
                <w:color w:val="000000"/>
                <w:sz w:val="16"/>
                <w:szCs w:val="16"/>
              </w:rPr>
              <w:t>nodig de volgende tekst in:</w:t>
            </w:r>
          </w:p>
          <w:p w14:paraId="036A2279" w14:textId="77777777" w:rsidR="000206F8" w:rsidRPr="000206F8" w:rsidRDefault="000206F8" w:rsidP="004D4F6A">
            <w:pPr>
              <w:autoSpaceDE w:val="0"/>
              <w:autoSpaceDN w:val="0"/>
              <w:adjustRightInd w:val="0"/>
              <w:rPr>
                <w:rFonts w:ascii="Verdana" w:hAnsi="Verdana" w:cs="Arial"/>
                <w:iCs/>
                <w:color w:val="000000"/>
                <w:sz w:val="16"/>
                <w:szCs w:val="16"/>
              </w:rPr>
            </w:pPr>
            <w:r w:rsidRPr="000206F8">
              <w:rPr>
                <w:rFonts w:ascii="Verdana" w:hAnsi="Verdana" w:cs="Arial"/>
                <w:iCs/>
                <w:color w:val="000000"/>
                <w:sz w:val="16"/>
                <w:szCs w:val="16"/>
              </w:rPr>
              <w:t>‘ met uitzondering van (de) artikel(en) …...’</w:t>
            </w:r>
          </w:p>
          <w:p w14:paraId="19B92DDD" w14:textId="77777777" w:rsidR="000206F8" w:rsidRPr="000206F8" w:rsidRDefault="000206F8" w:rsidP="004D4F6A">
            <w:pPr>
              <w:autoSpaceDE w:val="0"/>
              <w:autoSpaceDN w:val="0"/>
              <w:adjustRightInd w:val="0"/>
              <w:rPr>
                <w:rFonts w:ascii="Verdana" w:hAnsi="Verdana" w:cs="Arial"/>
                <w:iCs/>
                <w:color w:val="000000"/>
                <w:sz w:val="16"/>
                <w:szCs w:val="16"/>
              </w:rPr>
            </w:pPr>
            <w:r w:rsidRPr="000206F8">
              <w:rPr>
                <w:rFonts w:ascii="Verdana" w:hAnsi="Verdana" w:cs="Arial"/>
                <w:iCs/>
                <w:color w:val="000000"/>
                <w:sz w:val="16"/>
                <w:szCs w:val="16"/>
              </w:rPr>
              <w:t>Vermeld vervolgens de wetsartikelen waaraan niet is voldaan. Geef daarbij een korte toelichting.</w:t>
            </w:r>
          </w:p>
        </w:tc>
      </w:tr>
      <w:tr w:rsidR="00850157" w:rsidRPr="007C6EE6" w14:paraId="70D558C5" w14:textId="77777777" w:rsidTr="00850157">
        <w:tc>
          <w:tcPr>
            <w:tcW w:w="3097" w:type="dxa"/>
            <w:tcBorders>
              <w:top w:val="single" w:sz="4" w:space="0" w:color="auto"/>
              <w:left w:val="single" w:sz="4" w:space="0" w:color="auto"/>
              <w:bottom w:val="single" w:sz="4" w:space="0" w:color="auto"/>
              <w:right w:val="single" w:sz="4" w:space="0" w:color="auto"/>
            </w:tcBorders>
          </w:tcPr>
          <w:p w14:paraId="6C1A7335" w14:textId="2C944FA6" w:rsidR="00850157" w:rsidRPr="004A6E4B" w:rsidRDefault="00850157" w:rsidP="000B04E1">
            <w:pPr>
              <w:autoSpaceDE w:val="0"/>
              <w:autoSpaceDN w:val="0"/>
              <w:adjustRightInd w:val="0"/>
              <w:rPr>
                <w:rFonts w:ascii="Verdana" w:hAnsi="Verdana" w:cs="Arial"/>
                <w:color w:val="000000"/>
                <w:sz w:val="16"/>
                <w:szCs w:val="16"/>
              </w:rPr>
            </w:pPr>
            <w:r w:rsidRPr="004A6E4B">
              <w:rPr>
                <w:rFonts w:ascii="Verdana" w:hAnsi="Verdana" w:cs="Arial"/>
                <w:color w:val="000000"/>
                <w:sz w:val="16"/>
                <w:szCs w:val="16"/>
              </w:rPr>
              <w:t>23a. &lt;</w:t>
            </w:r>
            <w:bookmarkStart w:id="2" w:name="_Hlk149059673"/>
            <w:r w:rsidRPr="004A6E4B">
              <w:rPr>
                <w:rFonts w:ascii="Verdana" w:hAnsi="Verdana" w:cs="Arial"/>
                <w:i/>
                <w:iCs/>
                <w:color w:val="000000"/>
                <w:sz w:val="16"/>
                <w:szCs w:val="16"/>
              </w:rPr>
              <w:t xml:space="preserve">invullen als </w:t>
            </w:r>
            <w:r w:rsidR="00627858" w:rsidRPr="004A6E4B">
              <w:rPr>
                <w:rFonts w:ascii="Verdana" w:hAnsi="Verdana" w:cs="Arial"/>
                <w:i/>
                <w:iCs/>
                <w:color w:val="000000"/>
                <w:sz w:val="16"/>
                <w:szCs w:val="16"/>
              </w:rPr>
              <w:t>nog geen gewijzigde pensioenovereenkomst (conform WTP) wordt uitgevoerd</w:t>
            </w:r>
            <w:bookmarkEnd w:id="2"/>
            <w:r w:rsidRPr="004A6E4B">
              <w:rPr>
                <w:rFonts w:ascii="Verdana" w:hAnsi="Verdana" w:cs="Arial"/>
                <w:color w:val="000000"/>
                <w:sz w:val="16"/>
                <w:szCs w:val="16"/>
              </w:rPr>
              <w:t>&gt;</w:t>
            </w:r>
          </w:p>
          <w:p w14:paraId="4DC2B216" w14:textId="3C6ABB7A" w:rsidR="00850157" w:rsidRPr="004A6E4B" w:rsidRDefault="00850157" w:rsidP="000B04E1">
            <w:pPr>
              <w:autoSpaceDE w:val="0"/>
              <w:autoSpaceDN w:val="0"/>
              <w:adjustRightInd w:val="0"/>
              <w:rPr>
                <w:rFonts w:ascii="Verdana" w:hAnsi="Verdana" w:cs="Arial"/>
                <w:b/>
                <w:bCs/>
                <w:color w:val="000000"/>
                <w:sz w:val="16"/>
                <w:szCs w:val="16"/>
              </w:rPr>
            </w:pPr>
            <w:r w:rsidRPr="004A6E4B">
              <w:rPr>
                <w:rFonts w:ascii="Verdana" w:hAnsi="Verdana" w:cs="Arial"/>
                <w:b/>
                <w:bCs/>
                <w:color w:val="000000"/>
                <w:sz w:val="16"/>
                <w:szCs w:val="16"/>
              </w:rPr>
              <w:t>N.B.: toevoegen aan tekstvak &lt;23&gt;</w:t>
            </w:r>
          </w:p>
        </w:tc>
        <w:tc>
          <w:tcPr>
            <w:tcW w:w="5963" w:type="dxa"/>
            <w:tcBorders>
              <w:top w:val="single" w:sz="4" w:space="0" w:color="auto"/>
              <w:left w:val="single" w:sz="4" w:space="0" w:color="auto"/>
              <w:bottom w:val="single" w:sz="4" w:space="0" w:color="auto"/>
              <w:right w:val="single" w:sz="4" w:space="0" w:color="auto"/>
            </w:tcBorders>
          </w:tcPr>
          <w:p w14:paraId="4136DD52" w14:textId="236EFEC6" w:rsidR="00850157" w:rsidRPr="004A6E4B" w:rsidRDefault="00850157" w:rsidP="000B04E1">
            <w:pPr>
              <w:autoSpaceDE w:val="0"/>
              <w:autoSpaceDN w:val="0"/>
              <w:adjustRightInd w:val="0"/>
              <w:rPr>
                <w:rFonts w:ascii="Verdana" w:hAnsi="Verdana" w:cs="Arial"/>
                <w:i/>
                <w:iCs/>
                <w:color w:val="000000"/>
                <w:sz w:val="16"/>
                <w:szCs w:val="16"/>
              </w:rPr>
            </w:pPr>
            <w:r w:rsidRPr="004A6E4B">
              <w:rPr>
                <w:rFonts w:ascii="Verdana" w:hAnsi="Verdana" w:cs="Arial"/>
                <w:i/>
                <w:iCs/>
                <w:color w:val="000000"/>
                <w:sz w:val="16"/>
                <w:szCs w:val="16"/>
              </w:rPr>
              <w:t>‘Hierbij merk ik op dat op grond van overgangsrecht de artikelen 126 tot en met 140 van de Pensioenwet &lt;13&gt; gelden, zoals deze tot de inwerkingtreding van de Wet toekomst pensioenen luidden.</w:t>
            </w:r>
          </w:p>
        </w:tc>
      </w:tr>
      <w:tr w:rsidR="0022052B" w:rsidRPr="007C6EE6" w14:paraId="4A7F677A" w14:textId="77777777" w:rsidTr="0092600E">
        <w:tc>
          <w:tcPr>
            <w:tcW w:w="3097" w:type="dxa"/>
          </w:tcPr>
          <w:p w14:paraId="434A0E53" w14:textId="38320224" w:rsidR="0022052B"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4</w:t>
            </w:r>
            <w:r w:rsidR="0022052B">
              <w:rPr>
                <w:rFonts w:ascii="Verdana" w:hAnsi="Verdana" w:cs="Arial"/>
                <w:color w:val="000000"/>
                <w:sz w:val="16"/>
                <w:szCs w:val="16"/>
              </w:rPr>
              <w:t xml:space="preserve">. </w:t>
            </w:r>
            <w:r w:rsidR="0022052B" w:rsidRPr="002F409A">
              <w:rPr>
                <w:rFonts w:ascii="Verdana" w:hAnsi="Verdana" w:cs="Arial"/>
                <w:i/>
                <w:iCs/>
                <w:color w:val="000000"/>
                <w:sz w:val="16"/>
                <w:szCs w:val="16"/>
              </w:rPr>
              <w:t>&lt;</w:t>
            </w:r>
            <w:r w:rsidR="0022052B">
              <w:rPr>
                <w:rFonts w:ascii="Verdana" w:hAnsi="Verdana" w:cs="Arial"/>
                <w:i/>
                <w:iCs/>
                <w:color w:val="000000"/>
                <w:sz w:val="16"/>
                <w:szCs w:val="16"/>
              </w:rPr>
              <w:t>invullen indien van toepassing</w:t>
            </w:r>
            <w:r w:rsidR="0022052B" w:rsidRPr="002F409A">
              <w:rPr>
                <w:rFonts w:ascii="Verdana" w:hAnsi="Verdana" w:cs="Arial"/>
                <w:i/>
                <w:iCs/>
                <w:color w:val="000000"/>
                <w:sz w:val="16"/>
                <w:szCs w:val="16"/>
              </w:rPr>
              <w:t>&gt;</w:t>
            </w:r>
          </w:p>
        </w:tc>
        <w:tc>
          <w:tcPr>
            <w:tcW w:w="5963" w:type="dxa"/>
          </w:tcPr>
          <w:p w14:paraId="0B144C83" w14:textId="77777777" w:rsidR="0022052B" w:rsidRDefault="0022052B" w:rsidP="00EB5CE1">
            <w:pPr>
              <w:rPr>
                <w:rFonts w:ascii="Verdana" w:hAnsi="Verdana" w:cs="Arial"/>
                <w:sz w:val="16"/>
                <w:szCs w:val="16"/>
              </w:rPr>
            </w:pPr>
            <w:r w:rsidRPr="00C31B4B">
              <w:rPr>
                <w:rFonts w:ascii="Verdana" w:hAnsi="Verdana" w:cs="Arial"/>
                <w:i/>
                <w:iCs/>
                <w:sz w:val="16"/>
                <w:szCs w:val="16"/>
              </w:rPr>
              <w:t>Maak een keuze uit één van de volgende situaties</w:t>
            </w:r>
            <w:r>
              <w:rPr>
                <w:rFonts w:ascii="Verdana" w:hAnsi="Verdana" w:cs="Arial"/>
                <w:i/>
                <w:iCs/>
                <w:sz w:val="16"/>
                <w:szCs w:val="16"/>
              </w:rPr>
              <w:t>:</w:t>
            </w:r>
          </w:p>
          <w:p w14:paraId="24C80692" w14:textId="3E8BBB40"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 xml:space="preserve">hoger dan </w:t>
            </w:r>
            <w:r w:rsidR="0022052B" w:rsidRPr="00D100AB">
              <w:rPr>
                <w:rFonts w:ascii="Verdana" w:hAnsi="Verdana" w:cs="Arial"/>
                <w:color w:val="000000"/>
                <w:sz w:val="16"/>
                <w:szCs w:val="16"/>
              </w:rPr>
              <w:t>de dekkingsgraad bij het vereist eigen vermogen.’</w:t>
            </w:r>
          </w:p>
          <w:p w14:paraId="28B0E5BC" w14:textId="4ADE21B6"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r w:rsidR="0022052B" w:rsidRPr="00D100AB">
              <w:rPr>
                <w:rFonts w:ascii="Verdana" w:hAnsi="Verdana" w:cs="Arial"/>
                <w:color w:val="000000"/>
                <w:sz w:val="16"/>
                <w:szCs w:val="16"/>
              </w:rPr>
              <w:t xml:space="preserve">lager dan de dekkingsgraad bij het vereist eigen vermogen, doch </w:t>
            </w:r>
            <w:r>
              <w:rPr>
                <w:rFonts w:ascii="Verdana" w:hAnsi="Verdana" w:cs="Arial"/>
                <w:color w:val="000000"/>
                <w:sz w:val="16"/>
                <w:szCs w:val="16"/>
              </w:rPr>
              <w:t xml:space="preserve">gelijk aan/hoger dan </w:t>
            </w:r>
            <w:r w:rsidR="0022052B" w:rsidRPr="00D100AB">
              <w:rPr>
                <w:rFonts w:ascii="Verdana" w:hAnsi="Verdana" w:cs="Arial"/>
                <w:color w:val="000000"/>
                <w:sz w:val="16"/>
                <w:szCs w:val="16"/>
              </w:rPr>
              <w:t>de dekkingsgraad bij het minimaal vereist eigen vermogen.’</w:t>
            </w:r>
          </w:p>
          <w:p w14:paraId="256A16D8" w14:textId="26543989"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r w:rsidR="0022052B" w:rsidRPr="00D100AB">
              <w:rPr>
                <w:rFonts w:ascii="Verdana" w:hAnsi="Verdana" w:cs="Arial"/>
                <w:color w:val="000000"/>
                <w:sz w:val="16"/>
                <w:szCs w:val="16"/>
              </w:rPr>
              <w:t>lager dan de dekkingsgraad bij het minimaal vereist eigen vermogen.’</w:t>
            </w:r>
            <w:r w:rsidR="001158A8">
              <w:rPr>
                <w:rFonts w:ascii="Verdana" w:hAnsi="Verdana" w:cs="Arial"/>
                <w:color w:val="000000"/>
                <w:sz w:val="16"/>
                <w:szCs w:val="16"/>
              </w:rPr>
              <w:t xml:space="preserve"> </w:t>
            </w:r>
            <w:r w:rsidR="001158A8" w:rsidRPr="001158A8">
              <w:rPr>
                <w:rFonts w:ascii="Verdana" w:hAnsi="Verdana" w:cs="Arial"/>
                <w:i/>
                <w:color w:val="000000"/>
                <w:sz w:val="16"/>
                <w:szCs w:val="16"/>
              </w:rPr>
              <w:t xml:space="preserve">Deze tekst </w:t>
            </w:r>
            <w:r w:rsidR="001158A8">
              <w:rPr>
                <w:rFonts w:ascii="Verdana" w:hAnsi="Verdana" w:cs="Arial"/>
                <w:i/>
                <w:color w:val="000000"/>
                <w:sz w:val="16"/>
                <w:szCs w:val="16"/>
              </w:rPr>
              <w:t xml:space="preserve">kan worden </w:t>
            </w:r>
            <w:r w:rsidR="001158A8" w:rsidRPr="001158A8">
              <w:rPr>
                <w:rFonts w:ascii="Verdana" w:hAnsi="Verdana" w:cs="Arial"/>
                <w:i/>
                <w:color w:val="000000"/>
                <w:sz w:val="16"/>
                <w:szCs w:val="16"/>
              </w:rPr>
              <w:t>gebruik</w:t>
            </w:r>
            <w:r w:rsidR="001158A8">
              <w:rPr>
                <w:rFonts w:ascii="Verdana" w:hAnsi="Verdana" w:cs="Arial"/>
                <w:i/>
                <w:color w:val="000000"/>
                <w:sz w:val="16"/>
                <w:szCs w:val="16"/>
              </w:rPr>
              <w:t xml:space="preserve">t </w:t>
            </w:r>
            <w:r w:rsidR="001158A8" w:rsidRPr="001158A8">
              <w:rPr>
                <w:rFonts w:ascii="Verdana" w:hAnsi="Verdana" w:cs="Arial"/>
                <w:i/>
                <w:color w:val="000000"/>
                <w:sz w:val="16"/>
                <w:szCs w:val="16"/>
              </w:rPr>
              <w:t xml:space="preserve">als deze situatie </w:t>
            </w:r>
            <w:r w:rsidR="00816A0C">
              <w:rPr>
                <w:rFonts w:ascii="Verdana" w:hAnsi="Verdana" w:cs="Arial"/>
                <w:i/>
                <w:color w:val="000000"/>
                <w:sz w:val="16"/>
                <w:szCs w:val="16"/>
              </w:rPr>
              <w:t>vorig jaareinde/meetmoment niet</w:t>
            </w:r>
            <w:r w:rsidR="001158A8">
              <w:rPr>
                <w:rFonts w:ascii="Verdana" w:hAnsi="Verdana" w:cs="Arial"/>
                <w:i/>
                <w:color w:val="000000"/>
                <w:sz w:val="16"/>
                <w:szCs w:val="16"/>
              </w:rPr>
              <w:t xml:space="preserve"> </w:t>
            </w:r>
            <w:r w:rsidR="001158A8" w:rsidRPr="001158A8">
              <w:rPr>
                <w:rFonts w:ascii="Verdana" w:hAnsi="Verdana" w:cs="Arial"/>
                <w:i/>
                <w:color w:val="000000"/>
                <w:sz w:val="16"/>
                <w:szCs w:val="16"/>
              </w:rPr>
              <w:t xml:space="preserve">aan de orde </w:t>
            </w:r>
            <w:r w:rsidR="00816A0C">
              <w:rPr>
                <w:rFonts w:ascii="Verdana" w:hAnsi="Verdana" w:cs="Arial"/>
                <w:i/>
                <w:color w:val="000000"/>
                <w:sz w:val="16"/>
                <w:szCs w:val="16"/>
              </w:rPr>
              <w:t>wa</w:t>
            </w:r>
            <w:r w:rsidR="001158A8" w:rsidRPr="001158A8">
              <w:rPr>
                <w:rFonts w:ascii="Verdana" w:hAnsi="Verdana" w:cs="Arial"/>
                <w:i/>
                <w:color w:val="000000"/>
                <w:sz w:val="16"/>
                <w:szCs w:val="16"/>
              </w:rPr>
              <w:t>s.</w:t>
            </w:r>
            <w:r w:rsidR="001158A8">
              <w:rPr>
                <w:rFonts w:ascii="Verdana" w:hAnsi="Verdana" w:cs="Arial"/>
                <w:color w:val="000000"/>
                <w:sz w:val="16"/>
                <w:szCs w:val="16"/>
              </w:rPr>
              <w:t xml:space="preserve"> </w:t>
            </w:r>
          </w:p>
          <w:p w14:paraId="71FB2320" w14:textId="02C692B5" w:rsidR="0022052B" w:rsidRPr="002F409A" w:rsidRDefault="0022052B" w:rsidP="00A11DB7">
            <w:pPr>
              <w:numPr>
                <w:ilvl w:val="0"/>
                <w:numId w:val="16"/>
              </w:numPr>
              <w:rPr>
                <w:rFonts w:ascii="Verdana" w:hAnsi="Verdana" w:cs="Arial"/>
                <w:color w:val="000000"/>
                <w:sz w:val="16"/>
                <w:szCs w:val="16"/>
              </w:rPr>
            </w:pPr>
            <w:r w:rsidRPr="00D100AB">
              <w:rPr>
                <w:rFonts w:ascii="Verdana" w:hAnsi="Verdana" w:cs="Arial"/>
                <w:color w:val="000000"/>
                <w:sz w:val="16"/>
                <w:szCs w:val="16"/>
              </w:rPr>
              <w:t>lager dan de dekkingsgraad bij het minimaal vereist eigen vermogen</w:t>
            </w:r>
            <w:r>
              <w:rPr>
                <w:rFonts w:ascii="Verdana" w:hAnsi="Verdana"/>
                <w:sz w:val="16"/>
                <w:szCs w:val="16"/>
              </w:rPr>
              <w:t xml:space="preserve">. Deze situatie bestaat </w:t>
            </w:r>
            <w:r w:rsidR="00256F70">
              <w:rPr>
                <w:rFonts w:ascii="Verdana" w:hAnsi="Verdana"/>
                <w:sz w:val="16"/>
                <w:szCs w:val="16"/>
              </w:rPr>
              <w:t xml:space="preserve">voor </w:t>
            </w:r>
            <w:r w:rsidR="00D100AB">
              <w:rPr>
                <w:rFonts w:ascii="Verdana" w:hAnsi="Verdana"/>
                <w:sz w:val="16"/>
                <w:szCs w:val="16"/>
              </w:rPr>
              <w:t>&lt;aantal &gt; achter</w:t>
            </w:r>
            <w:r w:rsidR="00256F70">
              <w:rPr>
                <w:rFonts w:ascii="Verdana" w:hAnsi="Verdana"/>
                <w:sz w:val="16"/>
                <w:szCs w:val="16"/>
              </w:rPr>
              <w:t>een</w:t>
            </w:r>
            <w:r w:rsidR="00D100AB">
              <w:rPr>
                <w:rFonts w:ascii="Verdana" w:hAnsi="Verdana"/>
                <w:sz w:val="16"/>
                <w:szCs w:val="16"/>
              </w:rPr>
              <w:t>volgende</w:t>
            </w:r>
            <w:r w:rsidR="00256F70">
              <w:rPr>
                <w:rFonts w:ascii="Verdana" w:hAnsi="Verdana"/>
                <w:sz w:val="16"/>
                <w:szCs w:val="16"/>
              </w:rPr>
              <w:t xml:space="preserve"> </w:t>
            </w:r>
            <w:r w:rsidR="009A0E0E">
              <w:rPr>
                <w:rFonts w:ascii="Verdana" w:hAnsi="Verdana"/>
                <w:sz w:val="16"/>
                <w:szCs w:val="16"/>
              </w:rPr>
              <w:t>&lt;</w:t>
            </w:r>
            <w:r w:rsidR="00D100AB">
              <w:rPr>
                <w:rFonts w:ascii="Verdana" w:hAnsi="Verdana"/>
                <w:sz w:val="16"/>
                <w:szCs w:val="16"/>
              </w:rPr>
              <w:t>ja</w:t>
            </w:r>
            <w:r w:rsidR="00C51E2A">
              <w:rPr>
                <w:rFonts w:ascii="Verdana" w:hAnsi="Verdana"/>
                <w:sz w:val="16"/>
                <w:szCs w:val="16"/>
              </w:rPr>
              <w:t>a</w:t>
            </w:r>
            <w:r w:rsidR="00D100AB">
              <w:rPr>
                <w:rFonts w:ascii="Verdana" w:hAnsi="Verdana"/>
                <w:sz w:val="16"/>
                <w:szCs w:val="16"/>
              </w:rPr>
              <w:t>re</w:t>
            </w:r>
            <w:r w:rsidR="00C51E2A">
              <w:rPr>
                <w:rFonts w:ascii="Verdana" w:hAnsi="Verdana"/>
                <w:sz w:val="16"/>
                <w:szCs w:val="16"/>
              </w:rPr>
              <w:t>i</w:t>
            </w:r>
            <w:r w:rsidR="00D100AB">
              <w:rPr>
                <w:rFonts w:ascii="Verdana" w:hAnsi="Verdana"/>
                <w:sz w:val="16"/>
                <w:szCs w:val="16"/>
              </w:rPr>
              <w:t>n</w:t>
            </w:r>
            <w:r w:rsidR="00C51E2A">
              <w:rPr>
                <w:rFonts w:ascii="Verdana" w:hAnsi="Verdana"/>
                <w:sz w:val="16"/>
                <w:szCs w:val="16"/>
              </w:rPr>
              <w:t>de</w:t>
            </w:r>
            <w:r w:rsidR="00E02C41">
              <w:rPr>
                <w:rFonts w:ascii="Verdana" w:hAnsi="Verdana"/>
                <w:sz w:val="16"/>
                <w:szCs w:val="16"/>
              </w:rPr>
              <w:t>n</w:t>
            </w:r>
            <w:r w:rsidR="009A0E0E">
              <w:rPr>
                <w:rFonts w:ascii="Verdana" w:hAnsi="Verdana"/>
                <w:sz w:val="16"/>
                <w:szCs w:val="16"/>
              </w:rPr>
              <w:t>/meetmomenten</w:t>
            </w:r>
            <w:r w:rsidR="004B6F95">
              <w:rPr>
                <w:rFonts w:ascii="Verdana" w:hAnsi="Verdana"/>
                <w:sz w:val="16"/>
                <w:szCs w:val="16"/>
              </w:rPr>
              <w:t>&gt;</w:t>
            </w:r>
            <w:r w:rsidR="00175C4B">
              <w:rPr>
                <w:rFonts w:ascii="Verdana" w:hAnsi="Verdana"/>
                <w:sz w:val="16"/>
                <w:szCs w:val="16"/>
              </w:rPr>
              <w:t xml:space="preserve"> óf</w:t>
            </w:r>
            <w:r w:rsidR="002043A2">
              <w:rPr>
                <w:rFonts w:ascii="Verdana" w:hAnsi="Verdana"/>
                <w:sz w:val="16"/>
                <w:szCs w:val="16"/>
              </w:rPr>
              <w:t xml:space="preserve"> vanaf het eerste meetmoment </w:t>
            </w:r>
            <w:r w:rsidR="00A11DB7">
              <w:rPr>
                <w:rFonts w:ascii="Verdana" w:hAnsi="Verdana"/>
                <w:sz w:val="16"/>
                <w:szCs w:val="16"/>
              </w:rPr>
              <w:t>&lt; datum</w:t>
            </w:r>
            <w:r w:rsidR="002043A2">
              <w:rPr>
                <w:rFonts w:ascii="Verdana" w:hAnsi="Verdana"/>
                <w:sz w:val="16"/>
                <w:szCs w:val="16"/>
              </w:rPr>
              <w:t xml:space="preserve"> </w:t>
            </w:r>
            <w:r w:rsidR="009A0E0E">
              <w:rPr>
                <w:rFonts w:ascii="Verdana" w:hAnsi="Verdana"/>
                <w:sz w:val="16"/>
                <w:szCs w:val="16"/>
              </w:rPr>
              <w:t>&gt;</w:t>
            </w:r>
            <w:r w:rsidR="00256F70">
              <w:rPr>
                <w:rFonts w:ascii="Verdana" w:hAnsi="Verdana"/>
                <w:sz w:val="16"/>
                <w:szCs w:val="16"/>
              </w:rPr>
              <w:t>.</w:t>
            </w:r>
            <w:r>
              <w:rPr>
                <w:rFonts w:ascii="Verdana" w:hAnsi="Verdana"/>
                <w:sz w:val="16"/>
                <w:szCs w:val="16"/>
              </w:rPr>
              <w:t>’</w:t>
            </w:r>
          </w:p>
        </w:tc>
      </w:tr>
      <w:tr w:rsidR="00031EAC" w:rsidRPr="007C6EE6" w14:paraId="351EE451" w14:textId="77777777" w:rsidTr="0092600E">
        <w:tc>
          <w:tcPr>
            <w:tcW w:w="3097" w:type="dxa"/>
          </w:tcPr>
          <w:p w14:paraId="7C81ABBE" w14:textId="7162406E" w:rsidR="00031EAC" w:rsidRPr="00BE4AD4" w:rsidRDefault="00031EAC" w:rsidP="00F55E8D">
            <w:pPr>
              <w:autoSpaceDE w:val="0"/>
              <w:autoSpaceDN w:val="0"/>
              <w:adjustRightInd w:val="0"/>
              <w:rPr>
                <w:rFonts w:ascii="Verdana" w:hAnsi="Verdana" w:cs="Arial"/>
                <w:color w:val="000000"/>
                <w:sz w:val="16"/>
                <w:szCs w:val="16"/>
              </w:rPr>
            </w:pPr>
            <w:r w:rsidRPr="00BE4AD4">
              <w:rPr>
                <w:rFonts w:ascii="Verdana" w:hAnsi="Verdana" w:cs="Arial"/>
                <w:color w:val="000000"/>
                <w:sz w:val="16"/>
                <w:szCs w:val="16"/>
              </w:rPr>
              <w:t>25</w:t>
            </w:r>
            <w:r w:rsidR="005C3A7B">
              <w:rPr>
                <w:rFonts w:ascii="Verdana" w:hAnsi="Verdana" w:cs="Arial"/>
                <w:color w:val="000000"/>
                <w:sz w:val="16"/>
                <w:szCs w:val="16"/>
              </w:rPr>
              <w:t>.</w:t>
            </w:r>
            <w:r w:rsidRPr="00BE4AD4">
              <w:rPr>
                <w:rFonts w:ascii="Verdana" w:hAnsi="Verdana" w:cs="Arial"/>
                <w:color w:val="000000"/>
                <w:sz w:val="16"/>
                <w:szCs w:val="16"/>
              </w:rPr>
              <w:t xml:space="preserve"> </w:t>
            </w:r>
            <w:r w:rsidRPr="005C3A7B">
              <w:rPr>
                <w:rFonts w:ascii="Verdana" w:hAnsi="Verdana" w:cs="Arial"/>
                <w:i/>
                <w:color w:val="000000"/>
                <w:sz w:val="16"/>
                <w:szCs w:val="16"/>
              </w:rPr>
              <w:t>&lt;optione</w:t>
            </w:r>
            <w:r w:rsidR="00F55E8D">
              <w:rPr>
                <w:rFonts w:ascii="Verdana" w:hAnsi="Verdana" w:cs="Arial"/>
                <w:i/>
                <w:color w:val="000000"/>
                <w:sz w:val="16"/>
                <w:szCs w:val="16"/>
              </w:rPr>
              <w:t>le</w:t>
            </w:r>
            <w:r w:rsidRPr="005C3A7B">
              <w:rPr>
                <w:rFonts w:ascii="Verdana" w:hAnsi="Verdana" w:cs="Arial"/>
                <w:i/>
                <w:color w:val="000000"/>
                <w:sz w:val="16"/>
                <w:szCs w:val="16"/>
              </w:rPr>
              <w:t xml:space="preserve"> tekst </w:t>
            </w:r>
            <w:r w:rsidR="00BE4AD4" w:rsidRPr="005C3A7B">
              <w:rPr>
                <w:rFonts w:ascii="Verdana" w:hAnsi="Verdana"/>
                <w:i/>
                <w:sz w:val="16"/>
                <w:szCs w:val="16"/>
              </w:rPr>
              <w:t>indien onvoorwaardelijk korting binnen afzienbare tijd plaatsvindt</w:t>
            </w:r>
            <w:r w:rsidR="005C3A7B">
              <w:rPr>
                <w:rFonts w:ascii="Verdana" w:hAnsi="Verdana"/>
                <w:i/>
                <w:sz w:val="16"/>
                <w:szCs w:val="16"/>
              </w:rPr>
              <w:t>&gt;</w:t>
            </w:r>
          </w:p>
        </w:tc>
        <w:tc>
          <w:tcPr>
            <w:tcW w:w="5963" w:type="dxa"/>
          </w:tcPr>
          <w:p w14:paraId="15A6A544" w14:textId="26AA5C8A" w:rsidR="00031EAC" w:rsidRPr="00C31B4B" w:rsidRDefault="00BE4AD4" w:rsidP="00F55E8D">
            <w:pPr>
              <w:spacing w:line="259" w:lineRule="auto"/>
              <w:rPr>
                <w:rFonts w:ascii="Verdana" w:hAnsi="Verdana" w:cs="Arial"/>
                <w:i/>
                <w:iCs/>
                <w:sz w:val="16"/>
                <w:szCs w:val="16"/>
              </w:rPr>
            </w:pPr>
            <w:r w:rsidRPr="005C3A7B">
              <w:rPr>
                <w:rFonts w:ascii="Verdana" w:hAnsi="Verdana"/>
                <w:i/>
                <w:sz w:val="16"/>
                <w:szCs w:val="16"/>
              </w:rPr>
              <w:t>Hier kan specifieke tekst worden opgenomen</w:t>
            </w:r>
            <w:r w:rsidR="00F55E8D">
              <w:rPr>
                <w:rFonts w:ascii="Verdana" w:hAnsi="Verdana"/>
                <w:i/>
                <w:sz w:val="16"/>
                <w:szCs w:val="16"/>
              </w:rPr>
              <w:t>,</w:t>
            </w:r>
            <w:r w:rsidRPr="005C3A7B">
              <w:rPr>
                <w:rFonts w:ascii="Verdana" w:hAnsi="Verdana"/>
                <w:i/>
                <w:sz w:val="16"/>
                <w:szCs w:val="16"/>
              </w:rPr>
              <w:t xml:space="preserve"> indien onvoorwaardelijk</w:t>
            </w:r>
            <w:r w:rsidR="00F55E8D">
              <w:rPr>
                <w:rFonts w:ascii="Verdana" w:hAnsi="Verdana"/>
                <w:i/>
                <w:sz w:val="16"/>
                <w:szCs w:val="16"/>
              </w:rPr>
              <w:t>e</w:t>
            </w:r>
            <w:r w:rsidRPr="005C3A7B">
              <w:rPr>
                <w:rFonts w:ascii="Verdana" w:hAnsi="Verdana"/>
                <w:i/>
                <w:sz w:val="16"/>
                <w:szCs w:val="16"/>
              </w:rPr>
              <w:t xml:space="preserve"> korting binnen afzienbare tijd - bijvoorbeeld </w:t>
            </w:r>
            <w:r w:rsidR="00935631" w:rsidRPr="005C3A7B">
              <w:rPr>
                <w:rFonts w:ascii="Verdana" w:hAnsi="Verdana"/>
                <w:i/>
                <w:sz w:val="16"/>
                <w:szCs w:val="16"/>
              </w:rPr>
              <w:t xml:space="preserve">binnen </w:t>
            </w:r>
            <w:r w:rsidRPr="005C3A7B">
              <w:rPr>
                <w:rFonts w:ascii="Verdana" w:hAnsi="Verdana"/>
                <w:i/>
                <w:sz w:val="16"/>
                <w:szCs w:val="16"/>
              </w:rPr>
              <w:t>nu en 2 jaar</w:t>
            </w:r>
            <w:r w:rsidR="00935631" w:rsidRPr="005C3A7B">
              <w:rPr>
                <w:rFonts w:ascii="Verdana" w:hAnsi="Verdana"/>
                <w:i/>
                <w:sz w:val="16"/>
                <w:szCs w:val="16"/>
              </w:rPr>
              <w:t xml:space="preserve"> -</w:t>
            </w:r>
            <w:r w:rsidRPr="005C3A7B">
              <w:rPr>
                <w:rFonts w:ascii="Verdana" w:hAnsi="Verdana"/>
                <w:i/>
                <w:sz w:val="16"/>
                <w:szCs w:val="16"/>
              </w:rPr>
              <w:t xml:space="preserve"> plaatsvindt.</w:t>
            </w:r>
            <w:r w:rsidR="00935631" w:rsidRPr="005C3A7B">
              <w:rPr>
                <w:rFonts w:ascii="Verdana" w:hAnsi="Verdana"/>
                <w:i/>
                <w:sz w:val="16"/>
                <w:szCs w:val="16"/>
              </w:rPr>
              <w:t xml:space="preserve"> Bijvoorbeeld</w:t>
            </w:r>
            <w:r w:rsidR="00935631" w:rsidRPr="00935631">
              <w:rPr>
                <w:rFonts w:ascii="Verdana" w:hAnsi="Verdana"/>
                <w:sz w:val="16"/>
                <w:szCs w:val="16"/>
              </w:rPr>
              <w:t xml:space="preserve">: </w:t>
            </w:r>
            <w:r w:rsidRPr="00935631">
              <w:rPr>
                <w:rFonts w:ascii="Verdana" w:hAnsi="Verdana"/>
                <w:sz w:val="16"/>
                <w:szCs w:val="16"/>
              </w:rPr>
              <w:t xml:space="preserve">‘Indien de beleidsdekkingsgraad </w:t>
            </w:r>
            <w:r w:rsidR="00F55E8D">
              <w:rPr>
                <w:rFonts w:ascii="Verdana" w:hAnsi="Verdana"/>
                <w:sz w:val="16"/>
                <w:szCs w:val="16"/>
              </w:rPr>
              <w:t xml:space="preserve">de komende jaren gedurig lager blijft uitkomen dan </w:t>
            </w:r>
            <w:r w:rsidRPr="00935631">
              <w:rPr>
                <w:rFonts w:ascii="Verdana" w:hAnsi="Verdana"/>
                <w:sz w:val="16"/>
                <w:szCs w:val="16"/>
              </w:rPr>
              <w:t>het</w:t>
            </w:r>
            <w:r w:rsidR="00F55E8D">
              <w:rPr>
                <w:rFonts w:ascii="Verdana" w:hAnsi="Verdana"/>
                <w:sz w:val="16"/>
                <w:szCs w:val="16"/>
              </w:rPr>
              <w:t xml:space="preserve"> niveau van de dekkingsgraad bij het minimaal vereist eigen vermogen, </w:t>
            </w:r>
            <w:r w:rsidRPr="00935631">
              <w:rPr>
                <w:rFonts w:ascii="Verdana" w:hAnsi="Verdana"/>
                <w:sz w:val="16"/>
                <w:szCs w:val="16"/>
              </w:rPr>
              <w:t xml:space="preserve"> dan zal per </w:t>
            </w:r>
            <w:r w:rsidR="00BF75FC">
              <w:rPr>
                <w:rFonts w:ascii="Verdana" w:hAnsi="Verdana"/>
                <w:sz w:val="16"/>
                <w:szCs w:val="16"/>
              </w:rPr>
              <w:t>X</w:t>
            </w:r>
            <w:r w:rsidRPr="00935631">
              <w:rPr>
                <w:rFonts w:ascii="Verdana" w:hAnsi="Verdana"/>
                <w:sz w:val="16"/>
                <w:szCs w:val="16"/>
              </w:rPr>
              <w:t xml:space="preserve">X </w:t>
            </w:r>
            <w:r w:rsidR="00F55E8D">
              <w:rPr>
                <w:rFonts w:ascii="Verdana" w:hAnsi="Verdana"/>
                <w:sz w:val="16"/>
                <w:szCs w:val="16"/>
              </w:rPr>
              <w:t xml:space="preserve">een kortingsmaatregel </w:t>
            </w:r>
            <w:r w:rsidRPr="00935631">
              <w:rPr>
                <w:rFonts w:ascii="Verdana" w:hAnsi="Verdana"/>
                <w:sz w:val="16"/>
                <w:szCs w:val="16"/>
              </w:rPr>
              <w:t>moeten worden</w:t>
            </w:r>
            <w:r w:rsidR="00F55E8D">
              <w:rPr>
                <w:rFonts w:ascii="Verdana" w:hAnsi="Verdana"/>
                <w:sz w:val="16"/>
                <w:szCs w:val="16"/>
              </w:rPr>
              <w:t xml:space="preserve"> uitgevoerd</w:t>
            </w:r>
            <w:r w:rsidRPr="00935631">
              <w:rPr>
                <w:rFonts w:ascii="Verdana" w:hAnsi="Verdana"/>
                <w:sz w:val="16"/>
                <w:szCs w:val="16"/>
              </w:rPr>
              <w:t>.‘</w:t>
            </w:r>
          </w:p>
        </w:tc>
      </w:tr>
      <w:tr w:rsidR="00256F70" w:rsidRPr="007C6EE6" w14:paraId="669F78E8" w14:textId="77777777" w:rsidTr="0092600E">
        <w:tc>
          <w:tcPr>
            <w:tcW w:w="3097" w:type="dxa"/>
          </w:tcPr>
          <w:p w14:paraId="14B1A00B" w14:textId="3A9C31DC"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6</w:t>
            </w:r>
            <w:r w:rsidR="00256F70" w:rsidRPr="002F409A">
              <w:rPr>
                <w:rFonts w:ascii="Verdana" w:hAnsi="Verdana" w:cs="Arial"/>
                <w:color w:val="000000"/>
                <w:sz w:val="16"/>
                <w:szCs w:val="16"/>
              </w:rPr>
              <w:t xml:space="preserve">. </w:t>
            </w:r>
            <w:r w:rsidR="00256F70" w:rsidRPr="002F409A">
              <w:rPr>
                <w:rFonts w:ascii="Verdana" w:hAnsi="Verdana" w:cs="Arial"/>
                <w:i/>
                <w:iCs/>
                <w:color w:val="000000"/>
                <w:sz w:val="16"/>
                <w:szCs w:val="16"/>
              </w:rPr>
              <w:t>&lt;oordeel vermelden&gt;</w:t>
            </w:r>
          </w:p>
        </w:tc>
        <w:tc>
          <w:tcPr>
            <w:tcW w:w="5963" w:type="dxa"/>
          </w:tcPr>
          <w:p w14:paraId="7D558EF9" w14:textId="77777777" w:rsidR="00256F70" w:rsidRPr="002F409A" w:rsidRDefault="00256F70" w:rsidP="00811BE8">
            <w:pPr>
              <w:autoSpaceDE w:val="0"/>
              <w:autoSpaceDN w:val="0"/>
              <w:adjustRightInd w:val="0"/>
              <w:ind w:left="72"/>
              <w:rPr>
                <w:rFonts w:ascii="Verdana" w:hAnsi="Verdana" w:cs="Arial"/>
                <w:i/>
                <w:iCs/>
                <w:color w:val="000000"/>
                <w:sz w:val="16"/>
                <w:szCs w:val="16"/>
              </w:rPr>
            </w:pPr>
            <w:r w:rsidRPr="002F409A">
              <w:rPr>
                <w:rFonts w:ascii="Verdana" w:hAnsi="Verdana" w:cs="Arial"/>
                <w:i/>
                <w:iCs/>
                <w:color w:val="000000"/>
                <w:sz w:val="16"/>
                <w:szCs w:val="16"/>
              </w:rPr>
              <w:t>Maak keuze uit één van de volgende situaties:</w:t>
            </w:r>
          </w:p>
          <w:p w14:paraId="1F726EBA" w14:textId="77777777" w:rsidR="007C2316" w:rsidRDefault="007B4BCC" w:rsidP="007C2316">
            <w:pPr>
              <w:autoSpaceDE w:val="0"/>
              <w:autoSpaceDN w:val="0"/>
              <w:adjustRightInd w:val="0"/>
              <w:ind w:left="432" w:hanging="381"/>
              <w:rPr>
                <w:rFonts w:ascii="Verdana" w:hAnsi="Verdana" w:cs="Arial"/>
                <w:i/>
                <w:color w:val="000000"/>
                <w:sz w:val="16"/>
                <w:szCs w:val="16"/>
              </w:rPr>
            </w:pPr>
            <w:r w:rsidRPr="007B4BCC">
              <w:rPr>
                <w:rFonts w:ascii="Verdana" w:hAnsi="Verdana" w:cs="Arial"/>
                <w:i/>
                <w:color w:val="000000"/>
                <w:sz w:val="16"/>
                <w:szCs w:val="16"/>
              </w:rPr>
              <w:t>In geval van een pensioenfonds in liquidatie</w:t>
            </w:r>
            <w:r>
              <w:rPr>
                <w:rFonts w:ascii="Verdana" w:hAnsi="Verdana" w:cs="Arial"/>
                <w:i/>
                <w:color w:val="000000"/>
                <w:sz w:val="16"/>
                <w:szCs w:val="16"/>
              </w:rPr>
              <w:t>:</w:t>
            </w:r>
          </w:p>
          <w:p w14:paraId="4D573D2F" w14:textId="4CE6696F" w:rsidR="007B4BCC" w:rsidRPr="007C2316" w:rsidRDefault="007B4BCC" w:rsidP="007C2316">
            <w:pPr>
              <w:pStyle w:val="Lijstalinea"/>
              <w:numPr>
                <w:ilvl w:val="0"/>
                <w:numId w:val="18"/>
              </w:numPr>
              <w:autoSpaceDE w:val="0"/>
              <w:autoSpaceDN w:val="0"/>
              <w:adjustRightInd w:val="0"/>
              <w:rPr>
                <w:rFonts w:ascii="Verdana" w:hAnsi="Verdana" w:cs="Arial"/>
                <w:color w:val="000000"/>
                <w:sz w:val="16"/>
                <w:szCs w:val="16"/>
              </w:rPr>
            </w:pPr>
            <w:r w:rsidRPr="007C2316">
              <w:rPr>
                <w:rFonts w:ascii="Verdana" w:hAnsi="Verdana" w:cs="Arial"/>
                <w:color w:val="000000"/>
                <w:sz w:val="16"/>
                <w:szCs w:val="16"/>
              </w:rPr>
              <w:t>‘v</w:t>
            </w:r>
            <w:r w:rsidR="00537358" w:rsidRPr="007C2316">
              <w:rPr>
                <w:rFonts w:ascii="Verdana" w:hAnsi="Verdana" w:cs="Arial"/>
                <w:color w:val="000000"/>
                <w:sz w:val="16"/>
                <w:szCs w:val="16"/>
              </w:rPr>
              <w:t>oldoende</w:t>
            </w:r>
            <w:r w:rsidRPr="007C2316">
              <w:rPr>
                <w:rFonts w:ascii="Verdana" w:hAnsi="Verdana" w:cs="Arial"/>
                <w:color w:val="000000"/>
                <w:sz w:val="16"/>
                <w:szCs w:val="16"/>
              </w:rPr>
              <w:t xml:space="preserve">, aangezien op balansdatum geen verplichtingen meer aanwezig zijn in het pensioenfonds’ </w:t>
            </w:r>
          </w:p>
          <w:p w14:paraId="56AEBECD" w14:textId="2A86BE31" w:rsidR="007C2316" w:rsidRPr="007B4BCC" w:rsidRDefault="007C2316" w:rsidP="007C2316">
            <w:pPr>
              <w:autoSpaceDE w:val="0"/>
              <w:autoSpaceDN w:val="0"/>
              <w:adjustRightInd w:val="0"/>
              <w:ind w:left="432" w:hanging="381"/>
              <w:rPr>
                <w:rFonts w:ascii="Verdana" w:hAnsi="Verdana" w:cs="Arial"/>
                <w:color w:val="000000"/>
                <w:sz w:val="16"/>
                <w:szCs w:val="16"/>
              </w:rPr>
            </w:pPr>
            <w:r>
              <w:rPr>
                <w:rFonts w:ascii="Verdana" w:hAnsi="Verdana" w:cs="Arial"/>
                <w:i/>
                <w:color w:val="000000"/>
                <w:sz w:val="16"/>
                <w:szCs w:val="16"/>
              </w:rPr>
              <w:t>Anders naar keuze:</w:t>
            </w:r>
          </w:p>
          <w:p w14:paraId="565AE383"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i/>
                <w:iCs/>
                <w:color w:val="000000"/>
                <w:sz w:val="16"/>
                <w:szCs w:val="16"/>
              </w:rPr>
              <w:t xml:space="preserve"> </w:t>
            </w:r>
            <w:r w:rsidRPr="002F409A">
              <w:rPr>
                <w:rFonts w:ascii="Verdana" w:hAnsi="Verdana" w:cs="Arial"/>
                <w:color w:val="000000"/>
                <w:sz w:val="16"/>
                <w:szCs w:val="16"/>
              </w:rPr>
              <w:t xml:space="preserve">‘slecht, </w:t>
            </w:r>
            <w:r>
              <w:rPr>
                <w:rFonts w:ascii="Verdana" w:hAnsi="Verdana" w:cs="Arial"/>
                <w:color w:val="000000"/>
                <w:sz w:val="16"/>
                <w:szCs w:val="16"/>
              </w:rPr>
              <w:t>omdat het aanwezig eigen vermogen lager is dan het minimaal vereist eigen vermogen</w:t>
            </w:r>
            <w:r w:rsidRPr="002F409A">
              <w:rPr>
                <w:rFonts w:ascii="Verdana" w:hAnsi="Verdana" w:cs="Arial"/>
                <w:color w:val="000000"/>
                <w:sz w:val="16"/>
                <w:szCs w:val="16"/>
              </w:rPr>
              <w:t xml:space="preserve">.’ </w:t>
            </w:r>
          </w:p>
          <w:p w14:paraId="77D6F892"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‘niet voldoende, </w:t>
            </w:r>
            <w:r>
              <w:rPr>
                <w:rFonts w:ascii="Verdana" w:hAnsi="Verdana" w:cs="Arial"/>
                <w:color w:val="000000"/>
                <w:sz w:val="16"/>
                <w:szCs w:val="16"/>
              </w:rPr>
              <w:t>omdat het aanwezig eigen vermogen lager is dan het vereist eigen vermogen</w:t>
            </w:r>
            <w:r w:rsidRPr="002F409A">
              <w:rPr>
                <w:rFonts w:ascii="Verdana" w:hAnsi="Verdana" w:cs="Arial"/>
                <w:color w:val="000000"/>
                <w:sz w:val="16"/>
                <w:szCs w:val="16"/>
              </w:rPr>
              <w:t xml:space="preserve">.’ </w:t>
            </w:r>
          </w:p>
          <w:p w14:paraId="0D0AED08" w14:textId="77777777" w:rsidR="00256F70" w:rsidRPr="00EB5CE1" w:rsidRDefault="00817FF1"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Pr>
                <w:rFonts w:ascii="Verdana" w:hAnsi="Verdana" w:cs="Arial"/>
                <w:i/>
                <w:iCs/>
                <w:color w:val="000000"/>
                <w:sz w:val="16"/>
                <w:szCs w:val="16"/>
              </w:rPr>
              <w:t>‘</w:t>
            </w:r>
            <w:r w:rsidR="00256F70" w:rsidRPr="002F409A">
              <w:rPr>
                <w:rFonts w:ascii="Verdana" w:hAnsi="Verdana" w:cs="Arial"/>
                <w:i/>
                <w:iCs/>
                <w:color w:val="000000"/>
                <w:sz w:val="16"/>
                <w:szCs w:val="16"/>
              </w:rPr>
              <w:t xml:space="preserve">In een situatie </w:t>
            </w:r>
            <w:r w:rsidR="00256F70">
              <w:rPr>
                <w:rFonts w:ascii="Verdana" w:hAnsi="Verdana" w:cs="Arial"/>
                <w:i/>
                <w:iCs/>
                <w:color w:val="000000"/>
                <w:sz w:val="16"/>
                <w:szCs w:val="16"/>
              </w:rPr>
              <w:t>dat het aanwezig eigen vermogen hoger is dan het vereist eigen vermogen</w:t>
            </w:r>
          </w:p>
          <w:p w14:paraId="77340646" w14:textId="77777777" w:rsidR="00256F70" w:rsidRPr="002F409A" w:rsidRDefault="00256F70" w:rsidP="00EB5CE1">
            <w:pPr>
              <w:numPr>
                <w:ilvl w:val="0"/>
                <w:numId w:val="6"/>
              </w:numPr>
              <w:tabs>
                <w:tab w:val="clear" w:pos="720"/>
                <w:tab w:val="num" w:pos="802"/>
              </w:tabs>
              <w:autoSpaceDE w:val="0"/>
              <w:autoSpaceDN w:val="0"/>
              <w:adjustRightInd w:val="0"/>
              <w:ind w:hanging="201"/>
              <w:rPr>
                <w:rFonts w:ascii="Verdana" w:hAnsi="Verdana" w:cs="Arial"/>
                <w:color w:val="000000"/>
                <w:sz w:val="16"/>
                <w:szCs w:val="16"/>
              </w:rPr>
            </w:pPr>
            <w:r w:rsidRPr="002F409A">
              <w:rPr>
                <w:rFonts w:ascii="Verdana" w:hAnsi="Verdana" w:cs="Arial"/>
                <w:i/>
                <w:iCs/>
                <w:color w:val="000000"/>
                <w:sz w:val="16"/>
                <w:szCs w:val="16"/>
              </w:rPr>
              <w:t xml:space="preserve">bij een laag vrij vermogen: </w:t>
            </w:r>
            <w:r w:rsidRPr="002F409A">
              <w:rPr>
                <w:rFonts w:ascii="Verdana" w:hAnsi="Verdana" w:cs="Arial"/>
                <w:iCs/>
                <w:color w:val="000000"/>
                <w:sz w:val="16"/>
                <w:szCs w:val="16"/>
              </w:rPr>
              <w:t>‘voldoende.</w:t>
            </w:r>
            <w:r>
              <w:rPr>
                <w:rFonts w:ascii="Verdana" w:hAnsi="Verdana" w:cs="Arial"/>
                <w:iCs/>
                <w:color w:val="000000"/>
                <w:sz w:val="16"/>
                <w:szCs w:val="16"/>
              </w:rPr>
              <w:t>’</w:t>
            </w:r>
          </w:p>
          <w:p w14:paraId="21E19861" w14:textId="77777777" w:rsidR="00256F70" w:rsidRPr="002F409A" w:rsidRDefault="00256F70" w:rsidP="00E172EB">
            <w:pPr>
              <w:numPr>
                <w:ilvl w:val="0"/>
                <w:numId w:val="6"/>
              </w:numPr>
              <w:tabs>
                <w:tab w:val="clear" w:pos="720"/>
                <w:tab w:val="num" w:pos="759"/>
              </w:tabs>
              <w:autoSpaceDE w:val="0"/>
              <w:autoSpaceDN w:val="0"/>
              <w:adjustRightInd w:val="0"/>
              <w:ind w:left="432" w:firstLine="87"/>
              <w:rPr>
                <w:rFonts w:ascii="Verdana" w:hAnsi="Verdana" w:cs="Arial"/>
                <w:color w:val="000000"/>
                <w:sz w:val="16"/>
                <w:szCs w:val="16"/>
              </w:rPr>
            </w:pPr>
            <w:r w:rsidRPr="002F409A">
              <w:rPr>
                <w:rFonts w:ascii="Verdana" w:hAnsi="Verdana" w:cs="Arial"/>
                <w:i/>
                <w:iCs/>
                <w:color w:val="000000"/>
                <w:sz w:val="16"/>
                <w:szCs w:val="16"/>
              </w:rPr>
              <w:t xml:space="preserve">bij een hoog vrij vermogen: </w:t>
            </w:r>
            <w:r w:rsidRPr="002F409A">
              <w:rPr>
                <w:rFonts w:ascii="Verdana" w:hAnsi="Verdana" w:cs="Arial"/>
                <w:iCs/>
                <w:color w:val="000000"/>
                <w:sz w:val="16"/>
                <w:szCs w:val="16"/>
              </w:rPr>
              <w:t>‘goed.</w:t>
            </w:r>
            <w:r>
              <w:rPr>
                <w:rFonts w:ascii="Verdana" w:hAnsi="Verdana" w:cs="Arial"/>
                <w:color w:val="000000"/>
                <w:sz w:val="16"/>
                <w:szCs w:val="16"/>
              </w:rPr>
              <w:t>’</w:t>
            </w:r>
          </w:p>
        </w:tc>
      </w:tr>
      <w:tr w:rsidR="00256F70" w:rsidRPr="007C6EE6" w14:paraId="1B78B4A8" w14:textId="77777777" w:rsidTr="0092600E">
        <w:tc>
          <w:tcPr>
            <w:tcW w:w="3097" w:type="dxa"/>
          </w:tcPr>
          <w:p w14:paraId="0EEE5AEA" w14:textId="2AC15ABB"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7</w:t>
            </w:r>
            <w:r w:rsidR="00256F70" w:rsidRPr="002F409A">
              <w:rPr>
                <w:rFonts w:ascii="Verdana" w:hAnsi="Verdana" w:cs="Arial"/>
                <w:color w:val="000000"/>
                <w:sz w:val="16"/>
                <w:szCs w:val="16"/>
              </w:rPr>
              <w:t xml:space="preserve">. </w:t>
            </w:r>
            <w:r w:rsidR="00256F70" w:rsidRPr="002F409A">
              <w:rPr>
                <w:rFonts w:ascii="Verdana" w:hAnsi="Verdana" w:cs="Arial"/>
                <w:i/>
                <w:color w:val="000000"/>
                <w:sz w:val="16"/>
                <w:szCs w:val="16"/>
              </w:rPr>
              <w:t xml:space="preserve">&lt;optioneel, alleen te gebruiken als het oordeel over de vermogenspositie (noot </w:t>
            </w:r>
            <w:r w:rsidR="00256F70">
              <w:rPr>
                <w:rFonts w:ascii="Verdana" w:hAnsi="Verdana" w:cs="Arial"/>
                <w:i/>
                <w:color w:val="000000"/>
                <w:sz w:val="16"/>
                <w:szCs w:val="16"/>
              </w:rPr>
              <w:t>2</w:t>
            </w:r>
            <w:r w:rsidR="00935631">
              <w:rPr>
                <w:rFonts w:ascii="Verdana" w:hAnsi="Verdana" w:cs="Arial"/>
                <w:i/>
                <w:color w:val="000000"/>
                <w:sz w:val="16"/>
                <w:szCs w:val="16"/>
              </w:rPr>
              <w:t>6</w:t>
            </w:r>
            <w:r w:rsidR="00256F70" w:rsidRPr="002F409A">
              <w:rPr>
                <w:rFonts w:ascii="Verdana" w:hAnsi="Verdana" w:cs="Arial"/>
                <w:i/>
                <w:color w:val="000000"/>
                <w:sz w:val="16"/>
                <w:szCs w:val="16"/>
              </w:rPr>
              <w:t>) gelijk is aan ‘voldoende’ of ‘goed’.&gt;</w:t>
            </w:r>
          </w:p>
        </w:tc>
        <w:tc>
          <w:tcPr>
            <w:tcW w:w="5963" w:type="dxa"/>
          </w:tcPr>
          <w:p w14:paraId="6922756F" w14:textId="77777777" w:rsidR="00256F70" w:rsidRPr="002F409A" w:rsidRDefault="00256F70" w:rsidP="00811BE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‘Daarbij is in aanmerking genomen dat …’</w:t>
            </w:r>
          </w:p>
          <w:p w14:paraId="6A000687" w14:textId="77777777" w:rsidR="00256F70" w:rsidRPr="002F409A" w:rsidRDefault="00256F70" w:rsidP="00811BE8">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Maak vervolgens keuze uit onderstaande mogelijkheden:</w:t>
            </w:r>
          </w:p>
          <w:p w14:paraId="1E0755C4"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Indien er geen toeslagambitie is: </w:t>
            </w:r>
            <w:r w:rsidRPr="002F409A">
              <w:rPr>
                <w:rFonts w:ascii="Verdana" w:hAnsi="Verdana" w:cs="Arial"/>
                <w:iCs/>
                <w:color w:val="000000"/>
                <w:sz w:val="16"/>
                <w:szCs w:val="16"/>
              </w:rPr>
              <w:t>‘enigerlei intentie tot het verlenen van toeslagen ontbreekt.’</w:t>
            </w:r>
          </w:p>
          <w:p w14:paraId="1A720930"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lastRenderedPageBreak/>
              <w:t xml:space="preserve">Er is wel sprake van een intentie tot toeslagverlening, zonder een expliciete maatstaf, en er is een laag vrij vermogen: </w:t>
            </w:r>
            <w:r w:rsidRPr="002F409A">
              <w:rPr>
                <w:rFonts w:ascii="Verdana" w:hAnsi="Verdana" w:cs="Arial"/>
                <w:iCs/>
                <w:color w:val="000000"/>
                <w:sz w:val="16"/>
                <w:szCs w:val="16"/>
              </w:rPr>
              <w:t>’de mogelijkheden tot het realiseren van de toeslagen beperkt zijn.’</w:t>
            </w:r>
          </w:p>
          <w:p w14:paraId="23D726C5"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Er is wel sprake van toeslagambitie met een expliciete maatstaf, en er is een laag vrij vermogen:</w:t>
            </w:r>
            <w:r w:rsidRPr="002F409A">
              <w:rPr>
                <w:rFonts w:ascii="Verdana" w:hAnsi="Verdana" w:cs="Arial"/>
                <w:iCs/>
                <w:color w:val="000000"/>
                <w:sz w:val="16"/>
                <w:szCs w:val="16"/>
              </w:rPr>
              <w:t xml:space="preserve"> ‘de mogelijkheden tot het realiseren van de beoogde toeslagen beperkt zijn.’</w:t>
            </w:r>
          </w:p>
          <w:p w14:paraId="0FF70D1D"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Er is wel sprake van een intentie tot toeslagverlening, zonder een expliciete maatstaf, en er is een hoog vrij vermogen:</w:t>
            </w:r>
            <w:r w:rsidRPr="002F409A">
              <w:rPr>
                <w:rFonts w:ascii="Verdana" w:hAnsi="Verdana" w:cs="Arial"/>
                <w:iCs/>
                <w:color w:val="000000"/>
                <w:sz w:val="16"/>
                <w:szCs w:val="16"/>
              </w:rPr>
              <w:t xml:space="preserve"> ‘de mogelijkheden tot het realiseren van toeslagen realistisch zijn.’</w:t>
            </w:r>
          </w:p>
          <w:p w14:paraId="13BED832"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Er is wel sprake van een toeslagambitie met een expliciete maatstaf, en de verwachte realisatie past bij die ambitie. </w:t>
            </w:r>
            <w:r w:rsidRPr="002F409A">
              <w:rPr>
                <w:rFonts w:ascii="Verdana" w:hAnsi="Verdana" w:cs="Arial"/>
                <w:iCs/>
                <w:color w:val="000000"/>
                <w:sz w:val="16"/>
                <w:szCs w:val="16"/>
              </w:rPr>
              <w:t>’de mogelijkheden tot het realiseren van de beoogde toeslagen toereikend zijn.’</w:t>
            </w:r>
          </w:p>
        </w:tc>
      </w:tr>
      <w:tr w:rsidR="00633971" w:rsidRPr="007C6EE6" w14:paraId="1311B25F" w14:textId="77777777" w:rsidTr="0092600E">
        <w:tc>
          <w:tcPr>
            <w:tcW w:w="3097" w:type="dxa"/>
          </w:tcPr>
          <w:p w14:paraId="23AE69A8" w14:textId="7FA9A74F" w:rsidR="00633971" w:rsidRPr="004A6E4B" w:rsidRDefault="00633971" w:rsidP="00633971">
            <w:pPr>
              <w:autoSpaceDE w:val="0"/>
              <w:autoSpaceDN w:val="0"/>
              <w:adjustRightInd w:val="0"/>
              <w:rPr>
                <w:rFonts w:ascii="Verdana" w:hAnsi="Verdana" w:cs="Arial"/>
                <w:color w:val="000000"/>
                <w:sz w:val="16"/>
                <w:szCs w:val="16"/>
              </w:rPr>
            </w:pPr>
            <w:r w:rsidRPr="004A6E4B">
              <w:rPr>
                <w:rFonts w:ascii="Verdana" w:hAnsi="Verdana" w:cs="Arial"/>
                <w:color w:val="000000"/>
                <w:sz w:val="16"/>
                <w:szCs w:val="16"/>
              </w:rPr>
              <w:lastRenderedPageBreak/>
              <w:t>2</w:t>
            </w:r>
            <w:r w:rsidR="00935631" w:rsidRPr="004A6E4B">
              <w:rPr>
                <w:rFonts w:ascii="Verdana" w:hAnsi="Verdana" w:cs="Arial"/>
                <w:color w:val="000000"/>
                <w:sz w:val="16"/>
                <w:szCs w:val="16"/>
              </w:rPr>
              <w:t>8</w:t>
            </w:r>
            <w:r w:rsidRPr="004A6E4B">
              <w:rPr>
                <w:rFonts w:ascii="Verdana" w:hAnsi="Verdana" w:cs="Arial"/>
                <w:color w:val="000000"/>
                <w:sz w:val="16"/>
                <w:szCs w:val="16"/>
              </w:rPr>
              <w:t xml:space="preserve"> &lt;leeg tekstvlak voor pensioenfondsen in liquidatie, dan wel ingeval van een beschikbare premieregeling</w:t>
            </w:r>
            <w:r w:rsidR="00FB17FC" w:rsidRPr="004A6E4B">
              <w:rPr>
                <w:rFonts w:ascii="Verdana" w:hAnsi="Verdana" w:cs="Arial"/>
                <w:color w:val="000000"/>
                <w:sz w:val="16"/>
                <w:szCs w:val="16"/>
              </w:rPr>
              <w:t xml:space="preserve">, dan wel ingeval van gebruik maken van het transitie-FTK of de </w:t>
            </w:r>
            <w:r w:rsidR="00F2223B" w:rsidRPr="004A6E4B">
              <w:rPr>
                <w:rFonts w:ascii="Verdana" w:hAnsi="Verdana" w:cs="Arial"/>
                <w:color w:val="000000"/>
                <w:sz w:val="16"/>
                <w:szCs w:val="16"/>
              </w:rPr>
              <w:t xml:space="preserve">versoepelde toeslagregels </w:t>
            </w:r>
            <w:r w:rsidRPr="004A6E4B">
              <w:rPr>
                <w:rFonts w:ascii="Verdana" w:hAnsi="Verdana" w:cs="Arial"/>
                <w:color w:val="000000"/>
                <w:sz w:val="16"/>
                <w:szCs w:val="16"/>
              </w:rPr>
              <w:t>&gt;</w:t>
            </w:r>
          </w:p>
          <w:p w14:paraId="5A9823A3" w14:textId="752C6B40" w:rsidR="00F2223B" w:rsidRPr="004A6E4B" w:rsidRDefault="00F2223B" w:rsidP="00633971">
            <w:pPr>
              <w:autoSpaceDE w:val="0"/>
              <w:autoSpaceDN w:val="0"/>
              <w:adjustRightInd w:val="0"/>
              <w:rPr>
                <w:rFonts w:ascii="Verdana" w:hAnsi="Verdana" w:cs="Arial"/>
                <w:color w:val="000000"/>
                <w:sz w:val="16"/>
                <w:szCs w:val="16"/>
              </w:rPr>
            </w:pPr>
          </w:p>
        </w:tc>
        <w:tc>
          <w:tcPr>
            <w:tcW w:w="5963" w:type="dxa"/>
          </w:tcPr>
          <w:p w14:paraId="1AC7EEFB" w14:textId="4F7D8480" w:rsidR="007C2316" w:rsidRPr="004A6E4B" w:rsidRDefault="00633971" w:rsidP="007C2316">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Voor een fonds in liquidatie</w:t>
            </w:r>
            <w:r w:rsidR="007C2316" w:rsidRPr="004A6E4B">
              <w:rPr>
                <w:rFonts w:ascii="Verdana" w:hAnsi="Verdana" w:cs="Arial"/>
                <w:i/>
                <w:iCs/>
                <w:color w:val="000000"/>
                <w:sz w:val="16"/>
                <w:szCs w:val="16"/>
              </w:rPr>
              <w:t xml:space="preserve">: </w:t>
            </w:r>
            <w:r w:rsidRPr="004A6E4B">
              <w:rPr>
                <w:rFonts w:ascii="Verdana" w:hAnsi="Verdana" w:cs="Arial"/>
                <w:iCs/>
                <w:color w:val="000000"/>
                <w:sz w:val="16"/>
                <w:szCs w:val="16"/>
              </w:rPr>
              <w:t>’, voor zover van toepassing in verband met de afwezigheid van verplichtingen in het pensioenfonds per balansdatum.’</w:t>
            </w:r>
          </w:p>
          <w:p w14:paraId="00739593" w14:textId="77777777" w:rsidR="00633971" w:rsidRPr="004A6E4B" w:rsidRDefault="00633971" w:rsidP="007C2316">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 xml:space="preserve">In geval van een beschikbare premieregeling: </w:t>
            </w:r>
            <w:r w:rsidRPr="004A6E4B">
              <w:rPr>
                <w:rFonts w:ascii="Verdana" w:hAnsi="Verdana" w:cs="Arial"/>
                <w:iCs/>
                <w:color w:val="000000"/>
                <w:sz w:val="16"/>
                <w:szCs w:val="16"/>
              </w:rPr>
              <w:t xml:space="preserve">‘’Hierbij is in aanmerking genomen dat het een beschikbare premieregeling betreft, waarvoor niet alle artikelen van toepassing zijn.’ </w:t>
            </w:r>
          </w:p>
          <w:p w14:paraId="6FD6621E" w14:textId="3133E92A" w:rsidR="00DB2A4F" w:rsidRPr="004A6E4B" w:rsidRDefault="00FB17FC" w:rsidP="00DB2A4F">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In geval van gebruik van het transitie-FTK: ‘</w:t>
            </w:r>
            <w:r w:rsidRPr="004A6E4B">
              <w:rPr>
                <w:rFonts w:ascii="Verdana" w:hAnsi="Verdana" w:cs="Arial"/>
                <w:iCs/>
                <w:color w:val="000000"/>
                <w:sz w:val="16"/>
                <w:szCs w:val="16"/>
              </w:rPr>
              <w:t>Hierbij is in aanmerking genomen dat het pensioenfonds gebruik maakt van het transitie-FTK zoals bedoeld in artikel 150p van de Pensioenwet</w:t>
            </w:r>
            <w:r w:rsidR="00EB569B" w:rsidRPr="004A6E4B">
              <w:rPr>
                <w:rFonts w:ascii="Verdana" w:hAnsi="Verdana" w:cs="Arial"/>
                <w:iCs/>
                <w:color w:val="000000"/>
                <w:sz w:val="16"/>
                <w:szCs w:val="16"/>
              </w:rPr>
              <w:t xml:space="preserve"> </w:t>
            </w:r>
            <w:r w:rsidR="00891E0C" w:rsidRPr="004A6E4B">
              <w:rPr>
                <w:rFonts w:ascii="Verdana" w:hAnsi="Verdana" w:cs="Arial"/>
                <w:iCs/>
                <w:color w:val="000000"/>
                <w:sz w:val="16"/>
                <w:szCs w:val="16"/>
              </w:rPr>
              <w:t>&lt;*&gt;</w:t>
            </w:r>
            <w:r w:rsidRPr="004A6E4B">
              <w:rPr>
                <w:rFonts w:ascii="Verdana" w:hAnsi="Verdana" w:cs="Arial"/>
                <w:iCs/>
                <w:color w:val="000000"/>
                <w:sz w:val="16"/>
                <w:szCs w:val="16"/>
              </w:rPr>
              <w:t xml:space="preserve">, waardoor niet alle artikelen van toepassing zijn. </w:t>
            </w:r>
            <w:r w:rsidR="00891E0C" w:rsidRPr="004A6E4B">
              <w:rPr>
                <w:rFonts w:ascii="Verdana" w:hAnsi="Verdana" w:cs="Arial"/>
                <w:iCs/>
                <w:color w:val="000000"/>
                <w:sz w:val="16"/>
                <w:szCs w:val="16"/>
              </w:rPr>
              <w:t xml:space="preserve">Het pensioenfonds heeft onderbouwd te hebben voldaan aan de in dat artikel gestelde voorwaarden </w:t>
            </w:r>
            <w:r w:rsidRPr="004A6E4B">
              <w:rPr>
                <w:rFonts w:ascii="Verdana" w:hAnsi="Verdana" w:cs="Arial"/>
                <w:iCs/>
                <w:color w:val="000000"/>
                <w:sz w:val="16"/>
                <w:szCs w:val="16"/>
              </w:rPr>
              <w:t>voor het gebruik van het transitie-FTK.’</w:t>
            </w:r>
            <w:r w:rsidR="00DB2A4F" w:rsidRPr="004A6E4B">
              <w:rPr>
                <w:rFonts w:ascii="Verdana" w:hAnsi="Verdana" w:cs="Arial"/>
                <w:iCs/>
                <w:color w:val="000000"/>
                <w:sz w:val="16"/>
                <w:szCs w:val="16"/>
              </w:rPr>
              <w:br/>
            </w:r>
            <w:r w:rsidR="00891E0C" w:rsidRPr="004A6E4B">
              <w:rPr>
                <w:rFonts w:ascii="Verdana" w:hAnsi="Verdana" w:cs="Arial"/>
                <w:i/>
                <w:color w:val="000000"/>
                <w:sz w:val="16"/>
                <w:szCs w:val="16"/>
              </w:rPr>
              <w:t>*: Vervang de verwijzing naar artikel 150p van de Pensioenwet door artikel 145o van de Wet verplichte beroepspensioenregeling</w:t>
            </w:r>
          </w:p>
          <w:p w14:paraId="199C0FAA" w14:textId="25BCEC51" w:rsidR="00F2223B" w:rsidRPr="004A6E4B" w:rsidRDefault="00F2223B" w:rsidP="007C2316">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 xml:space="preserve">In geval van gebruik van de </w:t>
            </w:r>
            <w:r w:rsidR="00850157" w:rsidRPr="004A6E4B">
              <w:rPr>
                <w:rFonts w:ascii="Verdana" w:hAnsi="Verdana" w:cs="Arial"/>
                <w:i/>
                <w:iCs/>
                <w:color w:val="000000"/>
                <w:sz w:val="16"/>
                <w:szCs w:val="16"/>
              </w:rPr>
              <w:t>versoepelde toeslagregels</w:t>
            </w:r>
            <w:r w:rsidRPr="004A6E4B">
              <w:rPr>
                <w:rFonts w:ascii="Verdana" w:hAnsi="Verdana" w:cs="Arial"/>
                <w:i/>
                <w:iCs/>
                <w:color w:val="000000"/>
                <w:sz w:val="16"/>
                <w:szCs w:val="16"/>
              </w:rPr>
              <w:t>: ‘</w:t>
            </w:r>
            <w:r w:rsidRPr="004A6E4B">
              <w:rPr>
                <w:rFonts w:ascii="Verdana" w:hAnsi="Verdana" w:cs="Arial"/>
                <w:iCs/>
                <w:color w:val="000000"/>
                <w:sz w:val="16"/>
                <w:szCs w:val="16"/>
              </w:rPr>
              <w:t xml:space="preserve">Hierbij is in aanmerking genomen dat het pensioenfonds gebruik maakt van de </w:t>
            </w:r>
            <w:r w:rsidR="00891E0C" w:rsidRPr="004A6E4B">
              <w:rPr>
                <w:rFonts w:ascii="Verdana" w:hAnsi="Verdana" w:cs="Arial"/>
                <w:iCs/>
                <w:color w:val="000000"/>
                <w:sz w:val="16"/>
                <w:szCs w:val="16"/>
              </w:rPr>
              <w:t>versoepelde toeslagregels</w:t>
            </w:r>
            <w:r w:rsidR="00850157" w:rsidRPr="004A6E4B">
              <w:rPr>
                <w:rFonts w:ascii="Verdana" w:hAnsi="Verdana" w:cs="Arial"/>
                <w:iCs/>
                <w:color w:val="000000"/>
                <w:sz w:val="16"/>
                <w:szCs w:val="16"/>
              </w:rPr>
              <w:t xml:space="preserve"> opgenomen in het Besluit toeslag in bijzondere omstandigheden 2023</w:t>
            </w:r>
            <w:r w:rsidRPr="004A6E4B">
              <w:rPr>
                <w:rFonts w:ascii="Verdana" w:hAnsi="Verdana" w:cs="Arial"/>
                <w:iCs/>
                <w:color w:val="000000"/>
                <w:sz w:val="16"/>
                <w:szCs w:val="16"/>
              </w:rPr>
              <w:t xml:space="preserve">, waardoor </w:t>
            </w:r>
            <w:r w:rsidR="00850157" w:rsidRPr="004A6E4B">
              <w:rPr>
                <w:rFonts w:ascii="Verdana" w:hAnsi="Verdana" w:cs="Arial"/>
                <w:iCs/>
                <w:color w:val="000000"/>
                <w:sz w:val="16"/>
                <w:szCs w:val="16"/>
              </w:rPr>
              <w:t xml:space="preserve">artikel 137, tweede lid, onderdelen a en b van de Pensioenwet </w:t>
            </w:r>
            <w:r w:rsidR="00891E0C" w:rsidRPr="004A6E4B">
              <w:rPr>
                <w:rFonts w:ascii="Verdana" w:hAnsi="Verdana" w:cs="Arial"/>
                <w:iCs/>
                <w:color w:val="000000"/>
                <w:sz w:val="16"/>
                <w:szCs w:val="16"/>
              </w:rPr>
              <w:t>&lt;**&gt;</w:t>
            </w:r>
            <w:r w:rsidR="00EB569B" w:rsidRPr="004A6E4B">
              <w:rPr>
                <w:rFonts w:ascii="Verdana" w:hAnsi="Verdana" w:cs="Arial"/>
                <w:iCs/>
                <w:color w:val="000000"/>
                <w:sz w:val="16"/>
                <w:szCs w:val="16"/>
              </w:rPr>
              <w:t xml:space="preserve"> </w:t>
            </w:r>
            <w:r w:rsidR="00850157" w:rsidRPr="004A6E4B">
              <w:rPr>
                <w:rFonts w:ascii="Verdana" w:hAnsi="Verdana" w:cs="Arial"/>
                <w:iCs/>
                <w:color w:val="000000"/>
                <w:sz w:val="16"/>
                <w:szCs w:val="16"/>
              </w:rPr>
              <w:t>niet</w:t>
            </w:r>
            <w:r w:rsidRPr="004A6E4B">
              <w:rPr>
                <w:rFonts w:ascii="Verdana" w:hAnsi="Verdana" w:cs="Arial"/>
                <w:iCs/>
                <w:color w:val="000000"/>
                <w:sz w:val="16"/>
                <w:szCs w:val="16"/>
              </w:rPr>
              <w:t xml:space="preserve"> van toepassing zijn. </w:t>
            </w:r>
            <w:r w:rsidR="00891E0C" w:rsidRPr="004A6E4B">
              <w:rPr>
                <w:rFonts w:ascii="Verdana" w:hAnsi="Verdana" w:cs="Arial"/>
                <w:iCs/>
                <w:color w:val="000000"/>
                <w:sz w:val="16"/>
                <w:szCs w:val="16"/>
              </w:rPr>
              <w:t xml:space="preserve">Het pensioenfonds heeft onderbouwd te hebben voldaan aan de in dat </w:t>
            </w:r>
            <w:r w:rsidR="00627858" w:rsidRPr="004A6E4B">
              <w:rPr>
                <w:rFonts w:ascii="Verdana" w:hAnsi="Verdana" w:cs="Arial"/>
                <w:iCs/>
                <w:color w:val="000000"/>
                <w:sz w:val="16"/>
                <w:szCs w:val="16"/>
              </w:rPr>
              <w:t>besluit</w:t>
            </w:r>
            <w:r w:rsidR="00891E0C" w:rsidRPr="004A6E4B">
              <w:rPr>
                <w:rFonts w:ascii="Verdana" w:hAnsi="Verdana" w:cs="Arial"/>
                <w:iCs/>
                <w:color w:val="000000"/>
                <w:sz w:val="16"/>
                <w:szCs w:val="16"/>
              </w:rPr>
              <w:t xml:space="preserve"> gestelde voorwaarden </w:t>
            </w:r>
            <w:r w:rsidRPr="004A6E4B">
              <w:rPr>
                <w:rFonts w:ascii="Verdana" w:hAnsi="Verdana" w:cs="Arial"/>
                <w:iCs/>
                <w:color w:val="000000"/>
                <w:sz w:val="16"/>
                <w:szCs w:val="16"/>
              </w:rPr>
              <w:t xml:space="preserve">voor het gebruik van </w:t>
            </w:r>
            <w:r w:rsidR="00850157" w:rsidRPr="004A6E4B">
              <w:rPr>
                <w:rFonts w:ascii="Verdana" w:hAnsi="Verdana" w:cs="Arial"/>
                <w:iCs/>
                <w:color w:val="000000"/>
                <w:sz w:val="16"/>
                <w:szCs w:val="16"/>
              </w:rPr>
              <w:t>de</w:t>
            </w:r>
            <w:r w:rsidRPr="004A6E4B">
              <w:rPr>
                <w:rFonts w:ascii="Verdana" w:hAnsi="Verdana" w:cs="Arial"/>
                <w:iCs/>
                <w:color w:val="000000"/>
                <w:sz w:val="16"/>
                <w:szCs w:val="16"/>
              </w:rPr>
              <w:t xml:space="preserve"> </w:t>
            </w:r>
            <w:r w:rsidR="00891E0C" w:rsidRPr="004A6E4B">
              <w:rPr>
                <w:rFonts w:ascii="Verdana" w:hAnsi="Verdana" w:cs="Arial"/>
                <w:iCs/>
                <w:color w:val="000000"/>
                <w:sz w:val="16"/>
                <w:szCs w:val="16"/>
              </w:rPr>
              <w:t>versoepelde toeslagregels</w:t>
            </w:r>
            <w:r w:rsidRPr="004A6E4B">
              <w:rPr>
                <w:rFonts w:ascii="Verdana" w:hAnsi="Verdana" w:cs="Arial"/>
                <w:iCs/>
                <w:color w:val="000000"/>
                <w:sz w:val="16"/>
                <w:szCs w:val="16"/>
              </w:rPr>
              <w:t>.’</w:t>
            </w:r>
            <w:r w:rsidR="00850157" w:rsidRPr="004A6E4B">
              <w:rPr>
                <w:rFonts w:ascii="Verdana" w:hAnsi="Verdana" w:cs="Arial"/>
                <w:iCs/>
                <w:color w:val="000000"/>
                <w:sz w:val="16"/>
                <w:szCs w:val="16"/>
              </w:rPr>
              <w:br/>
            </w:r>
            <w:r w:rsidR="00891E0C" w:rsidRPr="004A6E4B">
              <w:rPr>
                <w:rFonts w:ascii="Verdana" w:hAnsi="Verdana" w:cs="Arial"/>
                <w:i/>
                <w:color w:val="000000"/>
                <w:sz w:val="16"/>
                <w:szCs w:val="16"/>
              </w:rPr>
              <w:t>**: Vervang de verwijzing naar artikel 137 van de Pensioenwet door artikel 132 van de Wet verplichte beroepspensioenregeling</w:t>
            </w:r>
          </w:p>
        </w:tc>
      </w:tr>
      <w:tr w:rsidR="00A95357" w:rsidRPr="007C6EE6" w14:paraId="0B0EB99D" w14:textId="77777777" w:rsidTr="0092600E">
        <w:tc>
          <w:tcPr>
            <w:tcW w:w="3097" w:type="dxa"/>
          </w:tcPr>
          <w:p w14:paraId="00B7573E" w14:textId="5AF4EABF" w:rsidR="00A95357" w:rsidRDefault="00A95357" w:rsidP="00633971">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9</w:t>
            </w:r>
            <w:r w:rsidR="00D0659A">
              <w:rPr>
                <w:rFonts w:ascii="Verdana" w:hAnsi="Verdana" w:cs="Arial"/>
                <w:color w:val="000000"/>
                <w:sz w:val="16"/>
                <w:szCs w:val="16"/>
              </w:rPr>
              <w:t>.</w:t>
            </w:r>
          </w:p>
        </w:tc>
        <w:tc>
          <w:tcPr>
            <w:tcW w:w="5963" w:type="dxa"/>
          </w:tcPr>
          <w:p w14:paraId="149AA092" w14:textId="00DE7DED" w:rsidR="00A95357" w:rsidRPr="002F409A" w:rsidRDefault="00D0659A" w:rsidP="00EF5348">
            <w:pPr>
              <w:autoSpaceDE w:val="0"/>
              <w:autoSpaceDN w:val="0"/>
              <w:adjustRightInd w:val="0"/>
              <w:rPr>
                <w:rFonts w:ascii="Verdana" w:hAnsi="Verdana" w:cs="Arial"/>
                <w:color w:val="000000"/>
                <w:sz w:val="16"/>
                <w:szCs w:val="16"/>
              </w:rPr>
            </w:pPr>
            <w:r>
              <w:rPr>
                <w:rFonts w:ascii="Verdana" w:hAnsi="Verdana" w:cs="Arial"/>
                <w:i/>
                <w:iCs/>
                <w:color w:val="000000"/>
                <w:sz w:val="16"/>
                <w:szCs w:val="16"/>
              </w:rPr>
              <w:t>V</w:t>
            </w:r>
            <w:r w:rsidR="00A95357" w:rsidRPr="002F409A">
              <w:rPr>
                <w:rFonts w:ascii="Verdana" w:hAnsi="Verdana" w:cs="Arial"/>
                <w:i/>
                <w:iCs/>
                <w:color w:val="000000"/>
                <w:sz w:val="16"/>
                <w:szCs w:val="16"/>
              </w:rPr>
              <w:t>ervang de verwijzing naar artikel</w:t>
            </w:r>
            <w:r w:rsidR="00EF5348">
              <w:rPr>
                <w:rFonts w:ascii="Verdana" w:hAnsi="Verdana" w:cs="Arial"/>
                <w:i/>
                <w:iCs/>
                <w:color w:val="000000"/>
                <w:sz w:val="16"/>
                <w:szCs w:val="16"/>
              </w:rPr>
              <w:t xml:space="preserve"> 132</w:t>
            </w:r>
            <w:r w:rsidR="00A95357" w:rsidRPr="002F409A">
              <w:rPr>
                <w:rFonts w:ascii="Verdana" w:hAnsi="Verdana" w:cs="Arial"/>
                <w:i/>
                <w:iCs/>
                <w:color w:val="000000"/>
                <w:sz w:val="16"/>
                <w:szCs w:val="16"/>
              </w:rPr>
              <w:t xml:space="preserve"> van de Pensioenwet door </w:t>
            </w:r>
            <w:r w:rsidR="00A95357" w:rsidRPr="002F409A">
              <w:rPr>
                <w:rFonts w:ascii="Verdana" w:hAnsi="Verdana" w:cs="Arial"/>
                <w:color w:val="000000"/>
                <w:sz w:val="16"/>
                <w:szCs w:val="16"/>
              </w:rPr>
              <w:t>‘artikel 1</w:t>
            </w:r>
            <w:r w:rsidR="00A95357">
              <w:rPr>
                <w:rFonts w:ascii="Verdana" w:hAnsi="Verdana" w:cs="Arial"/>
                <w:color w:val="000000"/>
                <w:sz w:val="16"/>
                <w:szCs w:val="16"/>
              </w:rPr>
              <w:t>27</w:t>
            </w:r>
            <w:r w:rsidR="00A95357" w:rsidRPr="002F409A">
              <w:rPr>
                <w:rFonts w:ascii="Verdana" w:hAnsi="Verdana" w:cs="Arial"/>
                <w:color w:val="000000"/>
                <w:sz w:val="16"/>
                <w:szCs w:val="16"/>
              </w:rPr>
              <w:t xml:space="preserve"> van de Wet verplichte</w:t>
            </w:r>
            <w:r w:rsidR="00A95357">
              <w:rPr>
                <w:rFonts w:ascii="Verdana" w:hAnsi="Verdana" w:cs="Arial"/>
                <w:color w:val="000000"/>
                <w:sz w:val="16"/>
                <w:szCs w:val="16"/>
              </w:rPr>
              <w:t xml:space="preserve"> beroepspensioenregeling</w:t>
            </w:r>
            <w:r w:rsidR="00A95357" w:rsidRPr="002F409A">
              <w:rPr>
                <w:rFonts w:ascii="Verdana" w:hAnsi="Verdana" w:cs="Arial"/>
                <w:color w:val="000000"/>
                <w:sz w:val="16"/>
                <w:szCs w:val="16"/>
              </w:rPr>
              <w:t>’</w:t>
            </w:r>
          </w:p>
        </w:tc>
      </w:tr>
    </w:tbl>
    <w:p w14:paraId="53F92643" w14:textId="41401676" w:rsidR="00863D5C" w:rsidRDefault="00863D5C" w:rsidP="00863D5C"/>
    <w:sectPr w:rsidR="00863D5C" w:rsidSect="00A736D0">
      <w:headerReference w:type="default" r:id="rId12"/>
      <w:footerReference w:type="default" r:id="rId13"/>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0F05" w14:textId="77777777" w:rsidR="00F52FC4" w:rsidRDefault="00F52FC4" w:rsidP="00114F82">
      <w:r>
        <w:separator/>
      </w:r>
    </w:p>
  </w:endnote>
  <w:endnote w:type="continuationSeparator" w:id="0">
    <w:p w14:paraId="7A2D7CE6" w14:textId="77777777" w:rsidR="00F52FC4" w:rsidRDefault="00F52FC4" w:rsidP="00114F82">
      <w:r>
        <w:continuationSeparator/>
      </w:r>
    </w:p>
  </w:endnote>
  <w:endnote w:type="continuationNotice" w:id="1">
    <w:p w14:paraId="0C436770" w14:textId="77777777" w:rsidR="00F52FC4" w:rsidRDefault="00F52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F9B6" w14:textId="77777777" w:rsidR="00522886" w:rsidRDefault="00522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4F87F" w14:textId="77777777" w:rsidR="00F52FC4" w:rsidRDefault="00F52FC4" w:rsidP="00114F82">
      <w:r>
        <w:separator/>
      </w:r>
    </w:p>
  </w:footnote>
  <w:footnote w:type="continuationSeparator" w:id="0">
    <w:p w14:paraId="3F6FD856" w14:textId="77777777" w:rsidR="00F52FC4" w:rsidRDefault="00F52FC4" w:rsidP="00114F82">
      <w:r>
        <w:continuationSeparator/>
      </w:r>
    </w:p>
  </w:footnote>
  <w:footnote w:type="continuationNotice" w:id="1">
    <w:p w14:paraId="4DF9E139" w14:textId="77777777" w:rsidR="00F52FC4" w:rsidRDefault="00F52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CC49" w14:textId="77777777" w:rsidR="00522886" w:rsidRDefault="005228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261"/>
    <w:multiLevelType w:val="hybridMultilevel"/>
    <w:tmpl w:val="E1483BB6"/>
    <w:lvl w:ilvl="0" w:tplc="DBFAC890">
      <w:start w:val="1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2524F"/>
    <w:multiLevelType w:val="hybridMultilevel"/>
    <w:tmpl w:val="3B7A3ACC"/>
    <w:lvl w:ilvl="0" w:tplc="971CA054">
      <w:start w:val="14"/>
      <w:numFmt w:val="bullet"/>
      <w:lvlText w:val="•"/>
      <w:lvlJc w:val="left"/>
      <w:pPr>
        <w:ind w:left="454" w:hanging="360"/>
      </w:pPr>
      <w:rPr>
        <w:rFonts w:ascii="Verdana" w:eastAsia="Times New Roman" w:hAnsi="Verdana" w:cs="Times New Roman" w:hint="default"/>
        <w:color w:val="auto"/>
      </w:rPr>
    </w:lvl>
    <w:lvl w:ilvl="1" w:tplc="04130003" w:tentative="1">
      <w:start w:val="1"/>
      <w:numFmt w:val="bullet"/>
      <w:lvlText w:val="o"/>
      <w:lvlJc w:val="left"/>
      <w:pPr>
        <w:ind w:left="1174" w:hanging="360"/>
      </w:pPr>
      <w:rPr>
        <w:rFonts w:ascii="Courier New" w:hAnsi="Courier New" w:cs="Courier New" w:hint="default"/>
      </w:rPr>
    </w:lvl>
    <w:lvl w:ilvl="2" w:tplc="04130005" w:tentative="1">
      <w:start w:val="1"/>
      <w:numFmt w:val="bullet"/>
      <w:lvlText w:val=""/>
      <w:lvlJc w:val="left"/>
      <w:pPr>
        <w:ind w:left="1894" w:hanging="360"/>
      </w:pPr>
      <w:rPr>
        <w:rFonts w:ascii="Wingdings" w:hAnsi="Wingdings" w:hint="default"/>
      </w:rPr>
    </w:lvl>
    <w:lvl w:ilvl="3" w:tplc="04130001" w:tentative="1">
      <w:start w:val="1"/>
      <w:numFmt w:val="bullet"/>
      <w:lvlText w:val=""/>
      <w:lvlJc w:val="left"/>
      <w:pPr>
        <w:ind w:left="2614" w:hanging="360"/>
      </w:pPr>
      <w:rPr>
        <w:rFonts w:ascii="Symbol" w:hAnsi="Symbol" w:hint="default"/>
      </w:rPr>
    </w:lvl>
    <w:lvl w:ilvl="4" w:tplc="04130003" w:tentative="1">
      <w:start w:val="1"/>
      <w:numFmt w:val="bullet"/>
      <w:lvlText w:val="o"/>
      <w:lvlJc w:val="left"/>
      <w:pPr>
        <w:ind w:left="3334" w:hanging="360"/>
      </w:pPr>
      <w:rPr>
        <w:rFonts w:ascii="Courier New" w:hAnsi="Courier New" w:cs="Courier New" w:hint="default"/>
      </w:rPr>
    </w:lvl>
    <w:lvl w:ilvl="5" w:tplc="04130005" w:tentative="1">
      <w:start w:val="1"/>
      <w:numFmt w:val="bullet"/>
      <w:lvlText w:val=""/>
      <w:lvlJc w:val="left"/>
      <w:pPr>
        <w:ind w:left="4054" w:hanging="360"/>
      </w:pPr>
      <w:rPr>
        <w:rFonts w:ascii="Wingdings" w:hAnsi="Wingdings" w:hint="default"/>
      </w:rPr>
    </w:lvl>
    <w:lvl w:ilvl="6" w:tplc="04130001" w:tentative="1">
      <w:start w:val="1"/>
      <w:numFmt w:val="bullet"/>
      <w:lvlText w:val=""/>
      <w:lvlJc w:val="left"/>
      <w:pPr>
        <w:ind w:left="4774" w:hanging="360"/>
      </w:pPr>
      <w:rPr>
        <w:rFonts w:ascii="Symbol" w:hAnsi="Symbol" w:hint="default"/>
      </w:rPr>
    </w:lvl>
    <w:lvl w:ilvl="7" w:tplc="04130003" w:tentative="1">
      <w:start w:val="1"/>
      <w:numFmt w:val="bullet"/>
      <w:lvlText w:val="o"/>
      <w:lvlJc w:val="left"/>
      <w:pPr>
        <w:ind w:left="5494" w:hanging="360"/>
      </w:pPr>
      <w:rPr>
        <w:rFonts w:ascii="Courier New" w:hAnsi="Courier New" w:cs="Courier New" w:hint="default"/>
      </w:rPr>
    </w:lvl>
    <w:lvl w:ilvl="8" w:tplc="04130005" w:tentative="1">
      <w:start w:val="1"/>
      <w:numFmt w:val="bullet"/>
      <w:lvlText w:val=""/>
      <w:lvlJc w:val="left"/>
      <w:pPr>
        <w:ind w:left="6214" w:hanging="360"/>
      </w:pPr>
      <w:rPr>
        <w:rFonts w:ascii="Wingdings" w:hAnsi="Wingdings" w:hint="default"/>
      </w:rPr>
    </w:lvl>
  </w:abstractNum>
  <w:abstractNum w:abstractNumId="2" w15:restartNumberingAfterBreak="0">
    <w:nsid w:val="050D719E"/>
    <w:multiLevelType w:val="multilevel"/>
    <w:tmpl w:val="75F6D2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3" w15:restartNumberingAfterBreak="0">
    <w:nsid w:val="06A4774B"/>
    <w:multiLevelType w:val="hybridMultilevel"/>
    <w:tmpl w:val="79AC2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02085"/>
    <w:multiLevelType w:val="hybridMultilevel"/>
    <w:tmpl w:val="A6245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2F2A90"/>
    <w:multiLevelType w:val="hybridMultilevel"/>
    <w:tmpl w:val="13341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4D7BCA"/>
    <w:multiLevelType w:val="hybridMultilevel"/>
    <w:tmpl w:val="6F465D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1218C"/>
    <w:multiLevelType w:val="hybridMultilevel"/>
    <w:tmpl w:val="8EE8E3A6"/>
    <w:lvl w:ilvl="0" w:tplc="D3D8A918">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A44EB"/>
    <w:multiLevelType w:val="hybridMultilevel"/>
    <w:tmpl w:val="B07AC896"/>
    <w:lvl w:ilvl="0" w:tplc="DBFAC890">
      <w:start w:val="138"/>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530BF0"/>
    <w:multiLevelType w:val="hybridMultilevel"/>
    <w:tmpl w:val="42C849A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F065C0"/>
    <w:multiLevelType w:val="hybridMultilevel"/>
    <w:tmpl w:val="885E2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211C8F"/>
    <w:multiLevelType w:val="hybridMultilevel"/>
    <w:tmpl w:val="83F01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B075A"/>
    <w:multiLevelType w:val="hybridMultilevel"/>
    <w:tmpl w:val="C9463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43700D"/>
    <w:multiLevelType w:val="hybridMultilevel"/>
    <w:tmpl w:val="0DD03A16"/>
    <w:lvl w:ilvl="0" w:tplc="18DE5A3C">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3B6E95"/>
    <w:multiLevelType w:val="hybridMultilevel"/>
    <w:tmpl w:val="18248D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8930D68"/>
    <w:multiLevelType w:val="hybridMultilevel"/>
    <w:tmpl w:val="B6741D0C"/>
    <w:lvl w:ilvl="0" w:tplc="DBFAC890">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2862E9"/>
    <w:multiLevelType w:val="hybridMultilevel"/>
    <w:tmpl w:val="B22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B76B4"/>
    <w:multiLevelType w:val="hybridMultilevel"/>
    <w:tmpl w:val="408C98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AE74CB6"/>
    <w:multiLevelType w:val="hybridMultilevel"/>
    <w:tmpl w:val="3FF859DE"/>
    <w:lvl w:ilvl="0" w:tplc="796CBD3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970C0B"/>
    <w:multiLevelType w:val="hybridMultilevel"/>
    <w:tmpl w:val="1C74172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2009208388">
    <w:abstractNumId w:val="6"/>
  </w:num>
  <w:num w:numId="2" w16cid:durableId="425735207">
    <w:abstractNumId w:val="18"/>
  </w:num>
  <w:num w:numId="3" w16cid:durableId="976491924">
    <w:abstractNumId w:val="2"/>
  </w:num>
  <w:num w:numId="4" w16cid:durableId="2100128753">
    <w:abstractNumId w:val="7"/>
  </w:num>
  <w:num w:numId="5" w16cid:durableId="1452238419">
    <w:abstractNumId w:val="3"/>
  </w:num>
  <w:num w:numId="6" w16cid:durableId="747922001">
    <w:abstractNumId w:val="11"/>
  </w:num>
  <w:num w:numId="7" w16cid:durableId="949315163">
    <w:abstractNumId w:val="17"/>
  </w:num>
  <w:num w:numId="8" w16cid:durableId="498011013">
    <w:abstractNumId w:val="10"/>
  </w:num>
  <w:num w:numId="9" w16cid:durableId="1084108983">
    <w:abstractNumId w:val="5"/>
  </w:num>
  <w:num w:numId="10" w16cid:durableId="566845560">
    <w:abstractNumId w:val="9"/>
  </w:num>
  <w:num w:numId="11" w16cid:durableId="216168253">
    <w:abstractNumId w:val="13"/>
  </w:num>
  <w:num w:numId="12" w16cid:durableId="72514630">
    <w:abstractNumId w:val="15"/>
  </w:num>
  <w:num w:numId="13" w16cid:durableId="1918586914">
    <w:abstractNumId w:val="12"/>
  </w:num>
  <w:num w:numId="14" w16cid:durableId="43720188">
    <w:abstractNumId w:val="0"/>
  </w:num>
  <w:num w:numId="15" w16cid:durableId="1724408519">
    <w:abstractNumId w:val="8"/>
  </w:num>
  <w:num w:numId="16" w16cid:durableId="1300529103">
    <w:abstractNumId w:val="1"/>
  </w:num>
  <w:num w:numId="17" w16cid:durableId="2129154611">
    <w:abstractNumId w:val="16"/>
  </w:num>
  <w:num w:numId="18" w16cid:durableId="1883249810">
    <w:abstractNumId w:val="19"/>
  </w:num>
  <w:num w:numId="19" w16cid:durableId="1005089401">
    <w:abstractNumId w:val="4"/>
  </w:num>
  <w:num w:numId="20" w16cid:durableId="1405839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47"/>
    <w:rsid w:val="00017145"/>
    <w:rsid w:val="000206F8"/>
    <w:rsid w:val="00024875"/>
    <w:rsid w:val="0003190C"/>
    <w:rsid w:val="00031EAC"/>
    <w:rsid w:val="000474E3"/>
    <w:rsid w:val="00054B44"/>
    <w:rsid w:val="00062C25"/>
    <w:rsid w:val="00076200"/>
    <w:rsid w:val="00077256"/>
    <w:rsid w:val="00083C96"/>
    <w:rsid w:val="0009560B"/>
    <w:rsid w:val="000A4A2E"/>
    <w:rsid w:val="000A5B7E"/>
    <w:rsid w:val="000A7D31"/>
    <w:rsid w:val="000B541B"/>
    <w:rsid w:val="000B57A1"/>
    <w:rsid w:val="000C14B9"/>
    <w:rsid w:val="000C162A"/>
    <w:rsid w:val="000C19E2"/>
    <w:rsid w:val="000D3D33"/>
    <w:rsid w:val="000D688E"/>
    <w:rsid w:val="000E4CD0"/>
    <w:rsid w:val="000E646D"/>
    <w:rsid w:val="000E72A3"/>
    <w:rsid w:val="00110568"/>
    <w:rsid w:val="001111B6"/>
    <w:rsid w:val="00114F82"/>
    <w:rsid w:val="001158A8"/>
    <w:rsid w:val="00117A75"/>
    <w:rsid w:val="00117E0E"/>
    <w:rsid w:val="0012376E"/>
    <w:rsid w:val="00127CA0"/>
    <w:rsid w:val="001533D8"/>
    <w:rsid w:val="001575A3"/>
    <w:rsid w:val="001650D2"/>
    <w:rsid w:val="001703B7"/>
    <w:rsid w:val="00175C4B"/>
    <w:rsid w:val="001C5C42"/>
    <w:rsid w:val="001D5FD4"/>
    <w:rsid w:val="001E21A4"/>
    <w:rsid w:val="001E2B82"/>
    <w:rsid w:val="001E58DE"/>
    <w:rsid w:val="001E77A9"/>
    <w:rsid w:val="002043A2"/>
    <w:rsid w:val="0021010D"/>
    <w:rsid w:val="0021184B"/>
    <w:rsid w:val="0022052B"/>
    <w:rsid w:val="00220658"/>
    <w:rsid w:val="0023240B"/>
    <w:rsid w:val="0023485D"/>
    <w:rsid w:val="0023795D"/>
    <w:rsid w:val="002449D7"/>
    <w:rsid w:val="00256F70"/>
    <w:rsid w:val="00257B00"/>
    <w:rsid w:val="0026147D"/>
    <w:rsid w:val="00265B01"/>
    <w:rsid w:val="002748FC"/>
    <w:rsid w:val="0028448D"/>
    <w:rsid w:val="002B4FC0"/>
    <w:rsid w:val="002C3B23"/>
    <w:rsid w:val="002E0E1E"/>
    <w:rsid w:val="002F3C01"/>
    <w:rsid w:val="002F409A"/>
    <w:rsid w:val="00302A7C"/>
    <w:rsid w:val="00302B51"/>
    <w:rsid w:val="0030344F"/>
    <w:rsid w:val="003179E9"/>
    <w:rsid w:val="00317B67"/>
    <w:rsid w:val="00322692"/>
    <w:rsid w:val="0033234C"/>
    <w:rsid w:val="00351521"/>
    <w:rsid w:val="003606BB"/>
    <w:rsid w:val="00367460"/>
    <w:rsid w:val="00387CDD"/>
    <w:rsid w:val="00391D95"/>
    <w:rsid w:val="00397394"/>
    <w:rsid w:val="003A59F2"/>
    <w:rsid w:val="003B7586"/>
    <w:rsid w:val="003C1082"/>
    <w:rsid w:val="003C14EB"/>
    <w:rsid w:val="003D1718"/>
    <w:rsid w:val="003D2D91"/>
    <w:rsid w:val="003D7135"/>
    <w:rsid w:val="003E7CE3"/>
    <w:rsid w:val="003F2233"/>
    <w:rsid w:val="003F5C92"/>
    <w:rsid w:val="003F649B"/>
    <w:rsid w:val="0040070B"/>
    <w:rsid w:val="00403ED9"/>
    <w:rsid w:val="0040687D"/>
    <w:rsid w:val="004305DC"/>
    <w:rsid w:val="004313EC"/>
    <w:rsid w:val="00433B51"/>
    <w:rsid w:val="00441E3B"/>
    <w:rsid w:val="00444A48"/>
    <w:rsid w:val="0046239D"/>
    <w:rsid w:val="00474FF3"/>
    <w:rsid w:val="00491C6A"/>
    <w:rsid w:val="004979B2"/>
    <w:rsid w:val="004A24EA"/>
    <w:rsid w:val="004A6E4B"/>
    <w:rsid w:val="004B6F95"/>
    <w:rsid w:val="004C47C0"/>
    <w:rsid w:val="004E031A"/>
    <w:rsid w:val="004E6FEF"/>
    <w:rsid w:val="004F65CD"/>
    <w:rsid w:val="0051739C"/>
    <w:rsid w:val="00522886"/>
    <w:rsid w:val="00527E74"/>
    <w:rsid w:val="00537358"/>
    <w:rsid w:val="00552597"/>
    <w:rsid w:val="00555569"/>
    <w:rsid w:val="00571C71"/>
    <w:rsid w:val="00577915"/>
    <w:rsid w:val="005A4222"/>
    <w:rsid w:val="005B2829"/>
    <w:rsid w:val="005B5DD5"/>
    <w:rsid w:val="005C1A88"/>
    <w:rsid w:val="005C3A7B"/>
    <w:rsid w:val="005C5F49"/>
    <w:rsid w:val="005F298D"/>
    <w:rsid w:val="005F29C4"/>
    <w:rsid w:val="005F2DFB"/>
    <w:rsid w:val="005F42C1"/>
    <w:rsid w:val="0061081F"/>
    <w:rsid w:val="0061695D"/>
    <w:rsid w:val="00622544"/>
    <w:rsid w:val="00627858"/>
    <w:rsid w:val="00633971"/>
    <w:rsid w:val="00633C6B"/>
    <w:rsid w:val="00636229"/>
    <w:rsid w:val="006408AB"/>
    <w:rsid w:val="006568D1"/>
    <w:rsid w:val="00661F0C"/>
    <w:rsid w:val="00664874"/>
    <w:rsid w:val="00666788"/>
    <w:rsid w:val="00666EA1"/>
    <w:rsid w:val="00677876"/>
    <w:rsid w:val="0068547B"/>
    <w:rsid w:val="0069028A"/>
    <w:rsid w:val="006A2666"/>
    <w:rsid w:val="006D157F"/>
    <w:rsid w:val="006D2A49"/>
    <w:rsid w:val="006D47A7"/>
    <w:rsid w:val="006F7827"/>
    <w:rsid w:val="007016B6"/>
    <w:rsid w:val="0070217D"/>
    <w:rsid w:val="00706395"/>
    <w:rsid w:val="00743D22"/>
    <w:rsid w:val="00743DF7"/>
    <w:rsid w:val="00762B0B"/>
    <w:rsid w:val="007A16BE"/>
    <w:rsid w:val="007A1D03"/>
    <w:rsid w:val="007A2190"/>
    <w:rsid w:val="007A2C26"/>
    <w:rsid w:val="007B4BCC"/>
    <w:rsid w:val="007C2316"/>
    <w:rsid w:val="007C2CCB"/>
    <w:rsid w:val="007C57B3"/>
    <w:rsid w:val="007C6EE6"/>
    <w:rsid w:val="007D233A"/>
    <w:rsid w:val="007D2FE3"/>
    <w:rsid w:val="007D4BB4"/>
    <w:rsid w:val="007E4069"/>
    <w:rsid w:val="00811BE8"/>
    <w:rsid w:val="00816A0C"/>
    <w:rsid w:val="00816D43"/>
    <w:rsid w:val="00817FF1"/>
    <w:rsid w:val="00827CBF"/>
    <w:rsid w:val="00831A30"/>
    <w:rsid w:val="008342D9"/>
    <w:rsid w:val="00850157"/>
    <w:rsid w:val="008508F0"/>
    <w:rsid w:val="00851934"/>
    <w:rsid w:val="00862F9F"/>
    <w:rsid w:val="00863D5C"/>
    <w:rsid w:val="00867D72"/>
    <w:rsid w:val="00870566"/>
    <w:rsid w:val="00870A1A"/>
    <w:rsid w:val="008714A8"/>
    <w:rsid w:val="00883D72"/>
    <w:rsid w:val="008849CD"/>
    <w:rsid w:val="0088738E"/>
    <w:rsid w:val="00891E0C"/>
    <w:rsid w:val="008B1606"/>
    <w:rsid w:val="008C028C"/>
    <w:rsid w:val="008C2551"/>
    <w:rsid w:val="008C2921"/>
    <w:rsid w:val="008C2CB6"/>
    <w:rsid w:val="008D2F25"/>
    <w:rsid w:val="008D5C40"/>
    <w:rsid w:val="008D5D98"/>
    <w:rsid w:val="008D5E38"/>
    <w:rsid w:val="008E4A96"/>
    <w:rsid w:val="008E50C8"/>
    <w:rsid w:val="008E5A25"/>
    <w:rsid w:val="00906796"/>
    <w:rsid w:val="009123DC"/>
    <w:rsid w:val="00913842"/>
    <w:rsid w:val="00921EDD"/>
    <w:rsid w:val="00924CA4"/>
    <w:rsid w:val="00925B3B"/>
    <w:rsid w:val="0092600E"/>
    <w:rsid w:val="009273B7"/>
    <w:rsid w:val="00931509"/>
    <w:rsid w:val="00934B16"/>
    <w:rsid w:val="00935631"/>
    <w:rsid w:val="00937A25"/>
    <w:rsid w:val="0094153A"/>
    <w:rsid w:val="00952429"/>
    <w:rsid w:val="0095397D"/>
    <w:rsid w:val="00960247"/>
    <w:rsid w:val="00963D3C"/>
    <w:rsid w:val="00975FD5"/>
    <w:rsid w:val="00977C9A"/>
    <w:rsid w:val="0099052A"/>
    <w:rsid w:val="009A0E0E"/>
    <w:rsid w:val="009B2CA9"/>
    <w:rsid w:val="009B33E4"/>
    <w:rsid w:val="009C3CB4"/>
    <w:rsid w:val="009D095F"/>
    <w:rsid w:val="009D200D"/>
    <w:rsid w:val="009F2323"/>
    <w:rsid w:val="009F65E7"/>
    <w:rsid w:val="00A11DB7"/>
    <w:rsid w:val="00A20825"/>
    <w:rsid w:val="00A2257B"/>
    <w:rsid w:val="00A51519"/>
    <w:rsid w:val="00A53BD1"/>
    <w:rsid w:val="00A63888"/>
    <w:rsid w:val="00A6417C"/>
    <w:rsid w:val="00A65C98"/>
    <w:rsid w:val="00A736D0"/>
    <w:rsid w:val="00A74000"/>
    <w:rsid w:val="00A85776"/>
    <w:rsid w:val="00A86F7A"/>
    <w:rsid w:val="00A8741C"/>
    <w:rsid w:val="00A95357"/>
    <w:rsid w:val="00AA4545"/>
    <w:rsid w:val="00AA4A45"/>
    <w:rsid w:val="00AA5C10"/>
    <w:rsid w:val="00AA5E19"/>
    <w:rsid w:val="00AB2314"/>
    <w:rsid w:val="00AC5DD5"/>
    <w:rsid w:val="00AD7364"/>
    <w:rsid w:val="00AF5E6F"/>
    <w:rsid w:val="00B10516"/>
    <w:rsid w:val="00B124C6"/>
    <w:rsid w:val="00B20C2F"/>
    <w:rsid w:val="00B22197"/>
    <w:rsid w:val="00B405FC"/>
    <w:rsid w:val="00B43430"/>
    <w:rsid w:val="00B44AB0"/>
    <w:rsid w:val="00B535B4"/>
    <w:rsid w:val="00B56A08"/>
    <w:rsid w:val="00B633A5"/>
    <w:rsid w:val="00B674D3"/>
    <w:rsid w:val="00B854EA"/>
    <w:rsid w:val="00B908F9"/>
    <w:rsid w:val="00B9410F"/>
    <w:rsid w:val="00BA00F1"/>
    <w:rsid w:val="00BA7896"/>
    <w:rsid w:val="00BB5FD5"/>
    <w:rsid w:val="00BC2363"/>
    <w:rsid w:val="00BC4662"/>
    <w:rsid w:val="00BC58A2"/>
    <w:rsid w:val="00BC6B7E"/>
    <w:rsid w:val="00BD4E73"/>
    <w:rsid w:val="00BD5420"/>
    <w:rsid w:val="00BD55F8"/>
    <w:rsid w:val="00BE4AD4"/>
    <w:rsid w:val="00BE7A52"/>
    <w:rsid w:val="00BF56FC"/>
    <w:rsid w:val="00BF75FC"/>
    <w:rsid w:val="00C04786"/>
    <w:rsid w:val="00C13A03"/>
    <w:rsid w:val="00C1698A"/>
    <w:rsid w:val="00C1753F"/>
    <w:rsid w:val="00C265A1"/>
    <w:rsid w:val="00C33E17"/>
    <w:rsid w:val="00C51E2A"/>
    <w:rsid w:val="00C55F70"/>
    <w:rsid w:val="00C62BB1"/>
    <w:rsid w:val="00C67C79"/>
    <w:rsid w:val="00C71FAF"/>
    <w:rsid w:val="00C818E6"/>
    <w:rsid w:val="00CA0480"/>
    <w:rsid w:val="00CA6D18"/>
    <w:rsid w:val="00CB158C"/>
    <w:rsid w:val="00CB2D62"/>
    <w:rsid w:val="00CD095B"/>
    <w:rsid w:val="00CD3749"/>
    <w:rsid w:val="00CD5398"/>
    <w:rsid w:val="00CE01A7"/>
    <w:rsid w:val="00CE63C6"/>
    <w:rsid w:val="00D0005B"/>
    <w:rsid w:val="00D01E10"/>
    <w:rsid w:val="00D02FFF"/>
    <w:rsid w:val="00D0659A"/>
    <w:rsid w:val="00D07023"/>
    <w:rsid w:val="00D100AB"/>
    <w:rsid w:val="00D12C24"/>
    <w:rsid w:val="00D141DF"/>
    <w:rsid w:val="00D211C7"/>
    <w:rsid w:val="00D22B3D"/>
    <w:rsid w:val="00D33DA6"/>
    <w:rsid w:val="00D37998"/>
    <w:rsid w:val="00D41DAF"/>
    <w:rsid w:val="00D4583F"/>
    <w:rsid w:val="00D47437"/>
    <w:rsid w:val="00D52DE8"/>
    <w:rsid w:val="00D54963"/>
    <w:rsid w:val="00D56228"/>
    <w:rsid w:val="00D5756B"/>
    <w:rsid w:val="00D709C4"/>
    <w:rsid w:val="00D73F62"/>
    <w:rsid w:val="00D77FD7"/>
    <w:rsid w:val="00D80006"/>
    <w:rsid w:val="00D839E5"/>
    <w:rsid w:val="00DB2A4F"/>
    <w:rsid w:val="00DB6A81"/>
    <w:rsid w:val="00DB6DDA"/>
    <w:rsid w:val="00DD7CAF"/>
    <w:rsid w:val="00DE6EB1"/>
    <w:rsid w:val="00DF41FE"/>
    <w:rsid w:val="00DF6B62"/>
    <w:rsid w:val="00E02C41"/>
    <w:rsid w:val="00E10988"/>
    <w:rsid w:val="00E15D75"/>
    <w:rsid w:val="00E172EB"/>
    <w:rsid w:val="00E204E5"/>
    <w:rsid w:val="00E2759E"/>
    <w:rsid w:val="00E32DD3"/>
    <w:rsid w:val="00E414CF"/>
    <w:rsid w:val="00E47928"/>
    <w:rsid w:val="00E62E9F"/>
    <w:rsid w:val="00E73478"/>
    <w:rsid w:val="00E80299"/>
    <w:rsid w:val="00E85761"/>
    <w:rsid w:val="00E87D57"/>
    <w:rsid w:val="00EA6D3D"/>
    <w:rsid w:val="00EB569B"/>
    <w:rsid w:val="00EB5CE1"/>
    <w:rsid w:val="00EF048B"/>
    <w:rsid w:val="00EF5348"/>
    <w:rsid w:val="00F05811"/>
    <w:rsid w:val="00F103EE"/>
    <w:rsid w:val="00F162A6"/>
    <w:rsid w:val="00F21ABC"/>
    <w:rsid w:val="00F2223B"/>
    <w:rsid w:val="00F27A90"/>
    <w:rsid w:val="00F34657"/>
    <w:rsid w:val="00F52FC4"/>
    <w:rsid w:val="00F55E8D"/>
    <w:rsid w:val="00F72EFD"/>
    <w:rsid w:val="00F83CEB"/>
    <w:rsid w:val="00F87EBF"/>
    <w:rsid w:val="00F913AE"/>
    <w:rsid w:val="00F95033"/>
    <w:rsid w:val="00FB17FC"/>
    <w:rsid w:val="00FB26BA"/>
    <w:rsid w:val="00FB4E53"/>
    <w:rsid w:val="00FE3AC8"/>
    <w:rsid w:val="00FE7F26"/>
    <w:rsid w:val="00FF1603"/>
    <w:rsid w:val="00FF2A35"/>
    <w:rsid w:val="00FF5A88"/>
    <w:rsid w:val="00FF7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53E49"/>
  <w15:docId w15:val="{F769B186-4FA9-4416-BA71-A2F8442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005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7023"/>
    <w:pPr>
      <w:autoSpaceDE w:val="0"/>
      <w:autoSpaceDN w:val="0"/>
      <w:adjustRightInd w:val="0"/>
    </w:pPr>
    <w:rPr>
      <w:rFonts w:ascii="Arial" w:hAnsi="Arial" w:cs="Arial"/>
      <w:color w:val="000000"/>
      <w:sz w:val="24"/>
      <w:szCs w:val="24"/>
    </w:rPr>
  </w:style>
  <w:style w:type="paragraph" w:styleId="Ballontekst">
    <w:name w:val="Balloon Text"/>
    <w:basedOn w:val="Standaard"/>
    <w:semiHidden/>
    <w:rsid w:val="008D5E38"/>
    <w:rPr>
      <w:rFonts w:ascii="Tahoma" w:hAnsi="Tahoma" w:cs="Tahoma"/>
      <w:sz w:val="16"/>
      <w:szCs w:val="16"/>
    </w:rPr>
  </w:style>
  <w:style w:type="table" w:styleId="Tabelraster">
    <w:name w:val="Table Grid"/>
    <w:basedOn w:val="Standaardtabel"/>
    <w:rsid w:val="00BD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077256"/>
    <w:rPr>
      <w:sz w:val="16"/>
      <w:szCs w:val="16"/>
    </w:rPr>
  </w:style>
  <w:style w:type="paragraph" w:styleId="Tekstopmerking">
    <w:name w:val="annotation text"/>
    <w:basedOn w:val="Standaard"/>
    <w:link w:val="TekstopmerkingChar"/>
    <w:rsid w:val="00077256"/>
    <w:rPr>
      <w:sz w:val="20"/>
      <w:szCs w:val="20"/>
    </w:rPr>
  </w:style>
  <w:style w:type="character" w:customStyle="1" w:styleId="TekstopmerkingChar">
    <w:name w:val="Tekst opmerking Char"/>
    <w:basedOn w:val="Standaardalinea-lettertype"/>
    <w:link w:val="Tekstopmerking"/>
    <w:rsid w:val="00077256"/>
  </w:style>
  <w:style w:type="paragraph" w:styleId="Onderwerpvanopmerking">
    <w:name w:val="annotation subject"/>
    <w:basedOn w:val="Tekstopmerking"/>
    <w:next w:val="Tekstopmerking"/>
    <w:link w:val="OnderwerpvanopmerkingChar"/>
    <w:rsid w:val="00077256"/>
    <w:rPr>
      <w:b/>
      <w:bCs/>
    </w:rPr>
  </w:style>
  <w:style w:type="character" w:customStyle="1" w:styleId="OnderwerpvanopmerkingChar">
    <w:name w:val="Onderwerp van opmerking Char"/>
    <w:link w:val="Onderwerpvanopmerking"/>
    <w:rsid w:val="00077256"/>
    <w:rPr>
      <w:b/>
      <w:bCs/>
    </w:rPr>
  </w:style>
  <w:style w:type="paragraph" w:styleId="Lijstalinea">
    <w:name w:val="List Paragraph"/>
    <w:basedOn w:val="Standaard"/>
    <w:uiPriority w:val="34"/>
    <w:qFormat/>
    <w:rsid w:val="00257B00"/>
    <w:pPr>
      <w:ind w:left="720"/>
      <w:contextualSpacing/>
    </w:pPr>
  </w:style>
  <w:style w:type="paragraph" w:styleId="Revisie">
    <w:name w:val="Revision"/>
    <w:hidden/>
    <w:uiPriority w:val="99"/>
    <w:semiHidden/>
    <w:rsid w:val="00952429"/>
    <w:rPr>
      <w:sz w:val="24"/>
      <w:szCs w:val="24"/>
    </w:rPr>
  </w:style>
  <w:style w:type="paragraph" w:styleId="Koptekst">
    <w:name w:val="header"/>
    <w:basedOn w:val="Standaard"/>
    <w:link w:val="KoptekstChar"/>
    <w:unhideWhenUsed/>
    <w:rsid w:val="00114F82"/>
    <w:pPr>
      <w:tabs>
        <w:tab w:val="center" w:pos="4536"/>
        <w:tab w:val="right" w:pos="9072"/>
      </w:tabs>
    </w:pPr>
  </w:style>
  <w:style w:type="character" w:customStyle="1" w:styleId="KoptekstChar">
    <w:name w:val="Koptekst Char"/>
    <w:basedOn w:val="Standaardalinea-lettertype"/>
    <w:link w:val="Koptekst"/>
    <w:rsid w:val="00114F82"/>
    <w:rPr>
      <w:sz w:val="24"/>
      <w:szCs w:val="24"/>
    </w:rPr>
  </w:style>
  <w:style w:type="paragraph" w:styleId="Voettekst">
    <w:name w:val="footer"/>
    <w:basedOn w:val="Standaard"/>
    <w:link w:val="VoettekstChar"/>
    <w:unhideWhenUsed/>
    <w:rsid w:val="00114F82"/>
    <w:pPr>
      <w:tabs>
        <w:tab w:val="center" w:pos="4536"/>
        <w:tab w:val="right" w:pos="9072"/>
      </w:tabs>
    </w:pPr>
  </w:style>
  <w:style w:type="character" w:customStyle="1" w:styleId="VoettekstChar">
    <w:name w:val="Voettekst Char"/>
    <w:basedOn w:val="Standaardalinea-lettertype"/>
    <w:link w:val="Voettekst"/>
    <w:rsid w:val="00114F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31560">
      <w:bodyDiv w:val="1"/>
      <w:marLeft w:val="0"/>
      <w:marRight w:val="0"/>
      <w:marTop w:val="0"/>
      <w:marBottom w:val="0"/>
      <w:divBdr>
        <w:top w:val="none" w:sz="0" w:space="0" w:color="auto"/>
        <w:left w:val="none" w:sz="0" w:space="0" w:color="auto"/>
        <w:bottom w:val="none" w:sz="0" w:space="0" w:color="auto"/>
        <w:right w:val="none" w:sz="0" w:space="0" w:color="auto"/>
      </w:divBdr>
    </w:div>
    <w:div w:id="1306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D646CE6EF4E541BF1F62815621D07B" ma:contentTypeVersion="6" ma:contentTypeDescription="Een nieuw document maken." ma:contentTypeScope="" ma:versionID="32645cb7896f44419e58a05915e19d51">
  <xsd:schema xmlns:xsd="http://www.w3.org/2001/XMLSchema" xmlns:xs="http://www.w3.org/2001/XMLSchema" xmlns:p="http://schemas.microsoft.com/office/2006/metadata/properties" xmlns:ns2="44a17bff-8982-483a-9b68-d9acf7b64313" xmlns:ns3="4b7e3d45-01d2-46b0-b829-e141f630025c" targetNamespace="http://schemas.microsoft.com/office/2006/metadata/properties" ma:root="true" ma:fieldsID="cf14ac8bcc494aa272bc937c954a2de7" ns2:_="" ns3:_="">
    <xsd:import namespace="44a17bff-8982-483a-9b68-d9acf7b64313"/>
    <xsd:import namespace="4b7e3d45-01d2-46b0-b829-e141f63002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17bff-8982-483a-9b68-d9acf7b64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e3d45-01d2-46b0-b829-e141f630025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796EE-14D6-4F30-A9EF-5D1EF7409B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992F5-C30A-41D1-9FE4-9D6D216607A9}">
  <ds:schemaRefs>
    <ds:schemaRef ds:uri="http://schemas.openxmlformats.org/officeDocument/2006/bibliography"/>
  </ds:schemaRefs>
</ds:datastoreItem>
</file>

<file path=customXml/itemProps3.xml><?xml version="1.0" encoding="utf-8"?>
<ds:datastoreItem xmlns:ds="http://schemas.openxmlformats.org/officeDocument/2006/customXml" ds:itemID="{1E341D44-11D0-4F74-BD7F-EB1FF76C4140}">
  <ds:schemaRefs>
    <ds:schemaRef ds:uri="http://schemas.microsoft.com/sharepoint/v3/contenttype/forms"/>
  </ds:schemaRefs>
</ds:datastoreItem>
</file>

<file path=customXml/itemProps4.xml><?xml version="1.0" encoding="utf-8"?>
<ds:datastoreItem xmlns:ds="http://schemas.openxmlformats.org/officeDocument/2006/customXml" ds:itemID="{E026A2CE-4C2F-4EA0-AD26-57F88CB38651}"/>
</file>

<file path=docProps/app.xml><?xml version="1.0" encoding="utf-8"?>
<Properties xmlns="http://schemas.openxmlformats.org/officeDocument/2006/extended-properties" xmlns:vt="http://schemas.openxmlformats.org/officeDocument/2006/docPropsVTypes">
  <Template>Normal</Template>
  <TotalTime>2</TotalTime>
  <Pages>7</Pages>
  <Words>2715</Words>
  <Characters>14936</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Meijer</dc:creator>
  <cp:lastModifiedBy>Inge Visschedijk - AG</cp:lastModifiedBy>
  <cp:revision>3</cp:revision>
  <dcterms:created xsi:type="dcterms:W3CDTF">2024-10-22T13:52:00Z</dcterms:created>
  <dcterms:modified xsi:type="dcterms:W3CDTF">2024-10-22T13:53:00Z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2023-10-17T08:39:03Z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1bc1f717-cf2c-4547-8f9e-104200117cff</vt:lpwstr>
  </property>
  <property fmtid="{D5CDD505-2E9C-101B-9397-08002B2CF9AE}" pid="8" name="MSIP_Label_d347b247-e90e-43a3-9d7b-004f14ae6873_ContentBits">
    <vt:lpwstr>0</vt:lpwstr>
  </property>
  <property fmtid="{D5CDD505-2E9C-101B-9397-08002B2CF9AE}" pid="9" name="ContentTypeId">
    <vt:lpwstr>0x01010048D646CE6EF4E541BF1F62815621D07B</vt:lpwstr>
  </property>
</Properties>
</file>